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711A44" w14:textId="77777777" w:rsidR="002E1E9F" w:rsidRPr="00E57EBE" w:rsidRDefault="002E1E9F" w:rsidP="002E1E9F">
      <w:pPr>
        <w:pStyle w:val="Docketnumber"/>
        <w:ind w:firstLine="0"/>
        <w:rPr>
          <w:sz w:val="24"/>
        </w:rPr>
      </w:pPr>
      <w:bookmarkStart w:id="0" w:name="_Hlk42677514"/>
      <w:bookmarkStart w:id="1" w:name="_GoBack"/>
      <w:bookmarkEnd w:id="1"/>
      <w:r w:rsidRPr="00E57EBE">
        <w:rPr>
          <w:sz w:val="24"/>
        </w:rPr>
        <w:t xml:space="preserve">DOCKET NO. </w:t>
      </w:r>
      <w:r>
        <w:rPr>
          <w:sz w:val="24"/>
        </w:rPr>
        <w:t>50244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017"/>
        <w:gridCol w:w="1056"/>
        <w:gridCol w:w="4287"/>
      </w:tblGrid>
      <w:tr w:rsidR="002E1E9F" w:rsidRPr="002E1E9F" w14:paraId="0D2CF078" w14:textId="77777777" w:rsidTr="002E1E9F">
        <w:trPr>
          <w:trHeight w:val="1251"/>
        </w:trPr>
        <w:tc>
          <w:tcPr>
            <w:tcW w:w="4017" w:type="dxa"/>
          </w:tcPr>
          <w:p w14:paraId="46B32783" w14:textId="77777777" w:rsidR="002E1E9F" w:rsidRPr="002E1E9F" w:rsidRDefault="002E1E9F" w:rsidP="002E1E9F">
            <w:pPr>
              <w:spacing w:after="0" w:line="240" w:lineRule="auto"/>
              <w:ind w:hanging="15"/>
              <w:jc w:val="left"/>
              <w:rPr>
                <w:b/>
                <w:caps/>
              </w:rPr>
            </w:pPr>
            <w:r w:rsidRPr="002E1E9F">
              <w:rPr>
                <w:b/>
                <w:caps/>
              </w:rPr>
              <w:t>Application of QUADVEST LP to Amend Certificates of Convenience and Necessity in HARRIS County</w:t>
            </w:r>
          </w:p>
        </w:tc>
        <w:tc>
          <w:tcPr>
            <w:tcW w:w="1056" w:type="dxa"/>
          </w:tcPr>
          <w:p w14:paraId="61FF9EA2" w14:textId="56E6BDB7" w:rsidR="002E1E9F" w:rsidRPr="002E1E9F" w:rsidRDefault="002E1E9F" w:rsidP="002E1E9F">
            <w:pPr>
              <w:spacing w:after="0" w:line="240" w:lineRule="auto"/>
              <w:rPr>
                <w:b/>
              </w:rPr>
            </w:pPr>
            <w:r w:rsidRPr="002E1E9F">
              <w:rPr>
                <w:b/>
              </w:rPr>
              <w:t>§</w:t>
            </w:r>
          </w:p>
          <w:p w14:paraId="2675A916" w14:textId="77777777" w:rsidR="002E1E9F" w:rsidRPr="002E1E9F" w:rsidRDefault="002E1E9F" w:rsidP="002E1E9F">
            <w:pPr>
              <w:spacing w:after="0" w:line="240" w:lineRule="auto"/>
              <w:rPr>
                <w:b/>
              </w:rPr>
            </w:pPr>
            <w:r w:rsidRPr="002E1E9F">
              <w:rPr>
                <w:b/>
              </w:rPr>
              <w:t>§</w:t>
            </w:r>
          </w:p>
          <w:p w14:paraId="0AE46A9E" w14:textId="77777777" w:rsidR="002E1E9F" w:rsidRPr="002E1E9F" w:rsidRDefault="002E1E9F" w:rsidP="002E1E9F">
            <w:pPr>
              <w:spacing w:after="0" w:line="240" w:lineRule="auto"/>
              <w:rPr>
                <w:b/>
              </w:rPr>
            </w:pPr>
            <w:r w:rsidRPr="002E1E9F">
              <w:rPr>
                <w:b/>
              </w:rPr>
              <w:t>§</w:t>
            </w:r>
          </w:p>
          <w:p w14:paraId="77DAD6A8" w14:textId="77777777" w:rsidR="002E1E9F" w:rsidRPr="002E1E9F" w:rsidRDefault="002E1E9F" w:rsidP="002E1E9F">
            <w:pPr>
              <w:spacing w:after="0" w:line="240" w:lineRule="auto"/>
              <w:rPr>
                <w:b/>
              </w:rPr>
            </w:pPr>
            <w:r w:rsidRPr="002E1E9F">
              <w:rPr>
                <w:b/>
              </w:rPr>
              <w:t>§</w:t>
            </w:r>
          </w:p>
        </w:tc>
        <w:tc>
          <w:tcPr>
            <w:tcW w:w="4287" w:type="dxa"/>
          </w:tcPr>
          <w:p w14:paraId="3AFE8E72" w14:textId="77777777" w:rsidR="002E1E9F" w:rsidRDefault="002E1E9F" w:rsidP="002E1E9F">
            <w:pPr>
              <w:pStyle w:val="Docketstyle"/>
              <w:spacing w:after="0" w:line="240" w:lineRule="auto"/>
              <w:ind w:firstLine="0"/>
              <w:jc w:val="center"/>
              <w:rPr>
                <w:bCs/>
              </w:rPr>
            </w:pPr>
            <w:r w:rsidRPr="002E1E9F">
              <w:rPr>
                <w:bCs/>
              </w:rPr>
              <w:t>PUBLIC UTILITY COMMISSION</w:t>
            </w:r>
          </w:p>
          <w:p w14:paraId="16805EAE" w14:textId="77777777" w:rsidR="002E1E9F" w:rsidRDefault="002E1E9F" w:rsidP="002E1E9F">
            <w:pPr>
              <w:pStyle w:val="Docketstyle"/>
              <w:spacing w:after="0" w:line="240" w:lineRule="auto"/>
              <w:ind w:firstLine="0"/>
              <w:jc w:val="center"/>
              <w:rPr>
                <w:bCs/>
              </w:rPr>
            </w:pPr>
          </w:p>
          <w:p w14:paraId="13BE78CC" w14:textId="52AB73A5" w:rsidR="002E1E9F" w:rsidRPr="002E1E9F" w:rsidRDefault="002E1E9F" w:rsidP="002E1E9F">
            <w:pPr>
              <w:pStyle w:val="Docketstyle"/>
              <w:spacing w:after="0" w:line="240" w:lineRule="auto"/>
              <w:ind w:firstLine="0"/>
              <w:jc w:val="center"/>
              <w:rPr>
                <w:bCs/>
              </w:rPr>
            </w:pPr>
            <w:r w:rsidRPr="002E1E9F">
              <w:rPr>
                <w:bCs/>
              </w:rPr>
              <w:t>OF TEXAS</w:t>
            </w:r>
          </w:p>
        </w:tc>
      </w:tr>
      <w:bookmarkEnd w:id="0"/>
    </w:tbl>
    <w:p w14:paraId="74828A73" w14:textId="6972DC0F" w:rsidR="00A853F6" w:rsidRPr="00726B7B" w:rsidRDefault="00A853F6" w:rsidP="00726B7B">
      <w:pPr>
        <w:pStyle w:val="Style"/>
        <w:spacing w:after="0" w:line="240" w:lineRule="auto"/>
        <w:rPr>
          <w:sz w:val="24"/>
        </w:rPr>
      </w:pPr>
    </w:p>
    <w:p w14:paraId="2DA2360F" w14:textId="44FB6263" w:rsidR="003744AE" w:rsidRPr="00AF1BC8" w:rsidRDefault="00AF1BC8" w:rsidP="00726B7B">
      <w:pPr>
        <w:pStyle w:val="Style"/>
        <w:spacing w:after="0" w:line="240" w:lineRule="auto"/>
        <w:rPr>
          <w:b w:val="0"/>
          <w:sz w:val="24"/>
        </w:rPr>
      </w:pPr>
      <w:r w:rsidRPr="00AF1BC8">
        <w:rPr>
          <w:b w:val="0"/>
          <w:caps w:val="0"/>
          <w:sz w:val="24"/>
        </w:rPr>
        <w:t xml:space="preserve">COMMISSION STAFF’S SECOND </w:t>
      </w:r>
      <w:r w:rsidR="00CF789D" w:rsidRPr="00AF1BC8">
        <w:rPr>
          <w:b w:val="0"/>
          <w:sz w:val="24"/>
        </w:rPr>
        <w:t>REQUEST FOR EXTENSION AND</w:t>
      </w:r>
      <w:r w:rsidR="0091018B" w:rsidRPr="00AF1BC8">
        <w:rPr>
          <w:b w:val="0"/>
          <w:sz w:val="24"/>
        </w:rPr>
        <w:t xml:space="preserve"> </w:t>
      </w:r>
      <w:r w:rsidR="001F4752" w:rsidRPr="00AF1BC8">
        <w:rPr>
          <w:b w:val="0"/>
          <w:sz w:val="24"/>
        </w:rPr>
        <w:t>AMENDED PROCEDURAL SCHEDULE</w:t>
      </w:r>
    </w:p>
    <w:p w14:paraId="49A3A649" w14:textId="77777777" w:rsidR="00726B7B" w:rsidRPr="00726B7B" w:rsidRDefault="00726B7B" w:rsidP="00726B7B">
      <w:pPr>
        <w:pStyle w:val="Style"/>
        <w:spacing w:after="0" w:line="240" w:lineRule="auto"/>
        <w:rPr>
          <w:sz w:val="24"/>
        </w:rPr>
      </w:pPr>
    </w:p>
    <w:p w14:paraId="64E104F4" w14:textId="6770B5D2" w:rsidR="00D55EA6" w:rsidRDefault="003744AE" w:rsidP="00AF1BC8">
      <w:r w:rsidRPr="002D4E68">
        <w:rPr>
          <w:b/>
          <w:bCs/>
        </w:rPr>
        <w:t>COMES NOW</w:t>
      </w:r>
      <w:r w:rsidRPr="00170CA0">
        <w:t xml:space="preserve"> the Staff</w:t>
      </w:r>
      <w:r w:rsidR="00A127B8">
        <w:t xml:space="preserve"> </w:t>
      </w:r>
      <w:r w:rsidRPr="00170CA0">
        <w:t>of the Public Utility Commission of Texas (</w:t>
      </w:r>
      <w:r w:rsidR="00A127B8">
        <w:t>Staff</w:t>
      </w:r>
      <w:r w:rsidRPr="00170CA0">
        <w:t>)</w:t>
      </w:r>
      <w:r w:rsidR="00FE04BE">
        <w:t>,</w:t>
      </w:r>
      <w:r w:rsidR="002D3004">
        <w:t xml:space="preserve"> </w:t>
      </w:r>
      <w:r w:rsidR="0053314B">
        <w:t>representing the public interest</w:t>
      </w:r>
      <w:r w:rsidR="00FE04BE">
        <w:t>,</w:t>
      </w:r>
      <w:r w:rsidR="0053314B">
        <w:t xml:space="preserve"> and files this </w:t>
      </w:r>
      <w:r w:rsidR="00AF1BC8">
        <w:t xml:space="preserve">Second </w:t>
      </w:r>
      <w:r w:rsidR="002E1E9F">
        <w:t xml:space="preserve">Request for Extension and </w:t>
      </w:r>
      <w:r w:rsidR="0053314B">
        <w:t>Amended Procedural Schedule and would show the following</w:t>
      </w:r>
      <w:r w:rsidRPr="00170CA0">
        <w:t>:</w:t>
      </w:r>
    </w:p>
    <w:p w14:paraId="20A629C4" w14:textId="77777777" w:rsidR="00CF789D" w:rsidRDefault="00CF789D" w:rsidP="008518F8">
      <w:pPr>
        <w:pStyle w:val="ListParagraph"/>
        <w:numPr>
          <w:ilvl w:val="0"/>
          <w:numId w:val="11"/>
        </w:numPr>
        <w:spacing w:line="360" w:lineRule="auto"/>
        <w:ind w:left="0" w:firstLine="0"/>
        <w:jc w:val="center"/>
        <w:rPr>
          <w:b/>
          <w:szCs w:val="24"/>
        </w:rPr>
      </w:pPr>
      <w:r>
        <w:rPr>
          <w:b/>
          <w:szCs w:val="24"/>
        </w:rPr>
        <w:t>BACKGROUND</w:t>
      </w:r>
    </w:p>
    <w:p w14:paraId="0F5C0B0C" w14:textId="72B496F3" w:rsidR="00295D9F" w:rsidRDefault="008461E1" w:rsidP="005B53C9">
      <w:r w:rsidRPr="004C4935">
        <w:t xml:space="preserve">On </w:t>
      </w:r>
      <w:r>
        <w:t>November 15</w:t>
      </w:r>
      <w:r w:rsidRPr="004C4935">
        <w:t>, 201</w:t>
      </w:r>
      <w:r>
        <w:t>9</w:t>
      </w:r>
      <w:r w:rsidRPr="004C4935">
        <w:t xml:space="preserve">, </w:t>
      </w:r>
      <w:proofErr w:type="spellStart"/>
      <w:r>
        <w:t>Quadvest</w:t>
      </w:r>
      <w:proofErr w:type="spellEnd"/>
      <w:r w:rsidR="00FE04BE">
        <w:t>,</w:t>
      </w:r>
      <w:r>
        <w:t xml:space="preserve"> L.P. </w:t>
      </w:r>
      <w:r w:rsidRPr="004C4935">
        <w:t>(</w:t>
      </w:r>
      <w:proofErr w:type="spellStart"/>
      <w:r>
        <w:t>Quadvest</w:t>
      </w:r>
      <w:proofErr w:type="spellEnd"/>
      <w:r>
        <w:t>)</w:t>
      </w:r>
      <w:r w:rsidRPr="004C4935">
        <w:t xml:space="preserve"> filed an application to amend its certificate</w:t>
      </w:r>
      <w:r>
        <w:t>s</w:t>
      </w:r>
      <w:r w:rsidRPr="004C4935">
        <w:t xml:space="preserve"> of </w:t>
      </w:r>
      <w:r>
        <w:t>c</w:t>
      </w:r>
      <w:r w:rsidRPr="004C4935">
        <w:t xml:space="preserve">onvenience and </w:t>
      </w:r>
      <w:r>
        <w:t>n</w:t>
      </w:r>
      <w:r w:rsidRPr="004C4935">
        <w:t xml:space="preserve">ecessity (CCN) </w:t>
      </w:r>
      <w:r>
        <w:t xml:space="preserve">in Harris County. </w:t>
      </w:r>
      <w:proofErr w:type="spellStart"/>
      <w:r>
        <w:t>Quadvest</w:t>
      </w:r>
      <w:proofErr w:type="spellEnd"/>
      <w:r>
        <w:t xml:space="preserve"> holds water CCN number 11612 and sewer CCN number 20952.  The requested service area consists of approximately 50 acres and currently has 250 connections.  </w:t>
      </w:r>
      <w:proofErr w:type="spellStart"/>
      <w:r>
        <w:t>Quadvest</w:t>
      </w:r>
      <w:proofErr w:type="spellEnd"/>
      <w:r>
        <w:t xml:space="preserve"> filed supplemental information on January 7, 2020</w:t>
      </w:r>
      <w:r w:rsidR="005B53C9">
        <w:t>.</w:t>
      </w:r>
    </w:p>
    <w:p w14:paraId="6BB5CC5A" w14:textId="3148DCA8" w:rsidR="00D55EA6" w:rsidRDefault="008518F8" w:rsidP="009F13E2">
      <w:r>
        <w:t>In Order No. 5 filed on April 30,</w:t>
      </w:r>
      <w:r w:rsidR="00D55EA6">
        <w:t xml:space="preserve"> </w:t>
      </w:r>
      <w:r>
        <w:t xml:space="preserve">2020, the administrative law judge (ALJ) established a procedural schedule, under which the deadline for Commission Staff's recommendation on final disposition was June 19, 2020. Staff filed a </w:t>
      </w:r>
      <w:r w:rsidR="00FE04BE">
        <w:t xml:space="preserve">request </w:t>
      </w:r>
      <w:r>
        <w:t xml:space="preserve">for abatement on June 19, 2020, stating </w:t>
      </w:r>
      <w:r w:rsidR="00FE04BE">
        <w:t xml:space="preserve">that </w:t>
      </w:r>
      <w:proofErr w:type="spellStart"/>
      <w:r>
        <w:t>Quadvest</w:t>
      </w:r>
      <w:proofErr w:type="spellEnd"/>
      <w:r>
        <w:t xml:space="preserve"> has an application for a new discharge permit pending with the Texas Commission on Environmental Quality (TCEQ). </w:t>
      </w:r>
      <w:r w:rsidR="008461E1">
        <w:t xml:space="preserve">On July 24, 2020, </w:t>
      </w:r>
      <w:r>
        <w:t xml:space="preserve">the ALJ issued </w:t>
      </w:r>
      <w:r w:rsidR="008461E1">
        <w:t xml:space="preserve">Order No. 6, </w:t>
      </w:r>
      <w:r w:rsidR="00FE04BE">
        <w:t xml:space="preserve">denying abatement, </w:t>
      </w:r>
      <w:r>
        <w:t>granting an extension</w:t>
      </w:r>
      <w:r w:rsidR="00FE04BE">
        <w:t>,</w:t>
      </w:r>
      <w:r>
        <w:t xml:space="preserve"> and </w:t>
      </w:r>
      <w:r w:rsidR="008461E1">
        <w:t xml:space="preserve">setting a deadline of August 17, 2020 for Staff to file a recommendation on final disposition or a request for extension. </w:t>
      </w:r>
      <w:r w:rsidR="00F9039C">
        <w:t xml:space="preserve">Staff filed a request for extension </w:t>
      </w:r>
      <w:r w:rsidR="00114E21">
        <w:t xml:space="preserve">on August 14, 2020 and </w:t>
      </w:r>
      <w:r w:rsidR="00920B16">
        <w:t xml:space="preserve">the ALJ granted Staff’s request in Order No. 7, filed on August 19, 2020. Order </w:t>
      </w:r>
      <w:r w:rsidR="00382914">
        <w:t>N</w:t>
      </w:r>
      <w:r w:rsidR="00920B16">
        <w:t xml:space="preserve">o. </w:t>
      </w:r>
      <w:r w:rsidR="003711D2">
        <w:t>7 also set</w:t>
      </w:r>
      <w:r w:rsidR="00382914">
        <w:t xml:space="preserve"> a deadline for Staff to provide final maps, certificates and tariffs (if applicable) to </w:t>
      </w:r>
      <w:proofErr w:type="spellStart"/>
      <w:r w:rsidR="00382914">
        <w:t>Quadvest</w:t>
      </w:r>
      <w:proofErr w:type="spellEnd"/>
      <w:r w:rsidR="00382914">
        <w:t xml:space="preserve"> </w:t>
      </w:r>
      <w:r w:rsidR="00C72208">
        <w:t>by October 16, 2020.</w:t>
      </w:r>
      <w:r w:rsidR="00114E21">
        <w:t xml:space="preserve"> </w:t>
      </w:r>
      <w:r w:rsidR="008461E1">
        <w:t>Therefore, this pleading is timely filed.</w:t>
      </w:r>
    </w:p>
    <w:p w14:paraId="76AD2A83" w14:textId="77777777" w:rsidR="00CF789D" w:rsidRDefault="00CF789D" w:rsidP="008518F8">
      <w:pPr>
        <w:pStyle w:val="ListParagraph"/>
        <w:numPr>
          <w:ilvl w:val="0"/>
          <w:numId w:val="11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REQUEST FOR EXTENSION</w:t>
      </w:r>
    </w:p>
    <w:p w14:paraId="01EA60FE" w14:textId="2D6016B3" w:rsidR="00CF789D" w:rsidRDefault="00CF789D" w:rsidP="005B53C9">
      <w:r>
        <w:t>Pursuant to 16 T</w:t>
      </w:r>
      <w:r w:rsidR="00D55EA6">
        <w:t xml:space="preserve">exas Administrative </w:t>
      </w:r>
      <w:r>
        <w:t>C</w:t>
      </w:r>
      <w:r w:rsidR="00D55EA6">
        <w:t>ode</w:t>
      </w:r>
      <w:r>
        <w:t xml:space="preserve"> § 22.4(b), Staff may request that the time allowed for filing any documents be extended for good cause</w:t>
      </w:r>
      <w:r w:rsidR="00A609C2">
        <w:t xml:space="preserve">. Staff has been working with </w:t>
      </w:r>
      <w:proofErr w:type="spellStart"/>
      <w:r w:rsidR="00FE04BE">
        <w:lastRenderedPageBreak/>
        <w:t>Quadvest</w:t>
      </w:r>
      <w:proofErr w:type="spellEnd"/>
      <w:r w:rsidR="00FE04BE">
        <w:t xml:space="preserve"> </w:t>
      </w:r>
      <w:r w:rsidR="00A609C2">
        <w:t xml:space="preserve">to </w:t>
      </w:r>
      <w:r w:rsidR="007635C9">
        <w:t xml:space="preserve">supplement the application with required </w:t>
      </w:r>
      <w:r w:rsidR="00FE04BE">
        <w:t xml:space="preserve">approvals </w:t>
      </w:r>
      <w:r w:rsidR="007635C9">
        <w:t>from the TCEQ</w:t>
      </w:r>
      <w:r w:rsidR="001E1D4C">
        <w:t xml:space="preserve">. </w:t>
      </w:r>
      <w:proofErr w:type="spellStart"/>
      <w:r w:rsidR="00FE04BE">
        <w:t>Quadvest</w:t>
      </w:r>
      <w:proofErr w:type="spellEnd"/>
      <w:r w:rsidR="001E1D4C">
        <w:t xml:space="preserve"> is wait</w:t>
      </w:r>
      <w:r w:rsidR="00FE04BE">
        <w:t>ing</w:t>
      </w:r>
      <w:r w:rsidR="00D338A9">
        <w:t xml:space="preserve"> for </w:t>
      </w:r>
      <w:r w:rsidR="003F2471">
        <w:t xml:space="preserve">approval of </w:t>
      </w:r>
      <w:r w:rsidR="00D338A9">
        <w:t>the Public Water System</w:t>
      </w:r>
      <w:r w:rsidR="003F2471">
        <w:t>, the distribution system, and the discharge permit</w:t>
      </w:r>
      <w:r w:rsidR="001E1D4C">
        <w:t xml:space="preserve"> </w:t>
      </w:r>
      <w:r w:rsidR="00FE04BE">
        <w:t>needed to serve the requested area</w:t>
      </w:r>
      <w:r w:rsidR="001F6E31">
        <w:t>.</w:t>
      </w:r>
      <w:r w:rsidR="004876A3">
        <w:t xml:space="preserve"> </w:t>
      </w:r>
      <w:r w:rsidR="00B35B4C">
        <w:t>On August 25, 2020</w:t>
      </w:r>
      <w:r w:rsidR="0022190F">
        <w:t>,</w:t>
      </w:r>
      <w:r w:rsidR="00B35B4C">
        <w:t xml:space="preserve"> </w:t>
      </w:r>
      <w:proofErr w:type="spellStart"/>
      <w:r w:rsidR="00B35B4C">
        <w:t>Quadvest</w:t>
      </w:r>
      <w:proofErr w:type="spellEnd"/>
      <w:r w:rsidR="00B35B4C">
        <w:t xml:space="preserve"> filed a motion requesting to separate the water and sewer portions of this docket. </w:t>
      </w:r>
      <w:r w:rsidR="00915274">
        <w:t xml:space="preserve">The ALJ has not issued a ruling on </w:t>
      </w:r>
      <w:proofErr w:type="spellStart"/>
      <w:r w:rsidR="00915274">
        <w:t>Quadves</w:t>
      </w:r>
      <w:r w:rsidR="00A200BD">
        <w:t>t</w:t>
      </w:r>
      <w:r w:rsidR="00915274">
        <w:t>’s</w:t>
      </w:r>
      <w:proofErr w:type="spellEnd"/>
      <w:r w:rsidR="00915274">
        <w:t xml:space="preserve"> request. </w:t>
      </w:r>
      <w:r w:rsidR="0053314B">
        <w:t xml:space="preserve">Therefore, Staff requests an extension </w:t>
      </w:r>
      <w:r w:rsidR="00FE04BE">
        <w:t>of its deadline to provide final maps, certificates, and tariffs</w:t>
      </w:r>
      <w:r w:rsidR="0022190F">
        <w:t xml:space="preserve"> (if applicable)</w:t>
      </w:r>
      <w:r w:rsidR="00FE04BE">
        <w:t xml:space="preserve"> to </w:t>
      </w:r>
      <w:proofErr w:type="spellStart"/>
      <w:r w:rsidR="00FE04BE">
        <w:t>Quadvest</w:t>
      </w:r>
      <w:proofErr w:type="spellEnd"/>
      <w:r w:rsidR="00FE04BE">
        <w:t xml:space="preserve"> </w:t>
      </w:r>
      <w:r w:rsidR="0053314B">
        <w:t>and that the remaining deadlines in the procedural schedule be adjusted accordingly.</w:t>
      </w:r>
      <w:r w:rsidR="004876A3" w:rsidRPr="004876A3">
        <w:t xml:space="preserve"> </w:t>
      </w:r>
      <w:r w:rsidR="0053314B">
        <w:t>As such, Staff proposes to amend the procedural schedule as follows:</w:t>
      </w:r>
    </w:p>
    <w:p w14:paraId="09453395" w14:textId="4B348EF9" w:rsidR="00CF789D" w:rsidRDefault="00CF789D">
      <w:pPr>
        <w:widowControl/>
        <w:spacing w:after="0" w:line="240" w:lineRule="auto"/>
        <w:ind w:firstLine="0"/>
        <w:jc w:val="left"/>
        <w:outlineLvl w:val="9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0"/>
        <w:gridCol w:w="2850"/>
      </w:tblGrid>
      <w:tr w:rsidR="001F4752" w:rsidRPr="001F4752" w14:paraId="7493E769" w14:textId="77777777" w:rsidTr="00BD062E">
        <w:tc>
          <w:tcPr>
            <w:tcW w:w="64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255F6F" w14:textId="77777777" w:rsidR="001F4752" w:rsidRPr="001F4752" w:rsidRDefault="001F4752" w:rsidP="001F4752">
            <w:pPr>
              <w:widowControl/>
              <w:spacing w:after="0" w:line="240" w:lineRule="auto"/>
              <w:ind w:firstLine="0"/>
              <w:jc w:val="center"/>
              <w:outlineLvl w:val="9"/>
              <w:rPr>
                <w:b/>
                <w:bCs/>
                <w:sz w:val="22"/>
                <w:szCs w:val="22"/>
              </w:rPr>
            </w:pPr>
            <w:r w:rsidRPr="001F4752">
              <w:rPr>
                <w:b/>
                <w:bCs/>
                <w:szCs w:val="20"/>
              </w:rPr>
              <w:t>Event</w:t>
            </w:r>
          </w:p>
        </w:tc>
        <w:tc>
          <w:tcPr>
            <w:tcW w:w="2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CB1FE7" w14:textId="77777777" w:rsidR="001F4752" w:rsidRPr="001F4752" w:rsidRDefault="001F4752" w:rsidP="001F4752">
            <w:pPr>
              <w:widowControl/>
              <w:spacing w:after="0" w:line="240" w:lineRule="auto"/>
              <w:ind w:firstLine="0"/>
              <w:jc w:val="center"/>
              <w:outlineLvl w:val="9"/>
              <w:rPr>
                <w:b/>
                <w:bCs/>
                <w:szCs w:val="20"/>
              </w:rPr>
            </w:pPr>
            <w:r w:rsidRPr="001F4752">
              <w:rPr>
                <w:b/>
                <w:bCs/>
                <w:szCs w:val="20"/>
              </w:rPr>
              <w:t>Deadline</w:t>
            </w:r>
          </w:p>
        </w:tc>
      </w:tr>
      <w:tr w:rsidR="00BD062E" w:rsidRPr="001F4752" w14:paraId="3351A964" w14:textId="77777777" w:rsidTr="00852AE2">
        <w:trPr>
          <w:trHeight w:val="430"/>
        </w:trPr>
        <w:tc>
          <w:tcPr>
            <w:tcW w:w="64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42142" w14:textId="2948DE12" w:rsidR="00BD062E" w:rsidRPr="001F4752" w:rsidRDefault="008518F8" w:rsidP="008518F8">
            <w:pPr>
              <w:widowControl/>
              <w:spacing w:after="0" w:line="240" w:lineRule="auto"/>
              <w:ind w:firstLine="0"/>
              <w:jc w:val="left"/>
              <w:outlineLvl w:val="9"/>
              <w:rPr>
                <w:szCs w:val="20"/>
              </w:rPr>
            </w:pPr>
            <w:r>
              <w:t xml:space="preserve">Deadline for Commission Staff to provide final maps, certificates, and tariffs (if applicable) to </w:t>
            </w:r>
            <w:proofErr w:type="spellStart"/>
            <w:r>
              <w:t>Quadvest</w:t>
            </w:r>
            <w:proofErr w:type="spellEnd"/>
            <w:r>
              <w:t xml:space="preserve"> for review and consent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CD483" w14:textId="1CC35BB8" w:rsidR="00BD062E" w:rsidRPr="001F4752" w:rsidRDefault="006534D9" w:rsidP="000A21BA">
            <w:pPr>
              <w:widowControl/>
              <w:spacing w:after="0" w:line="240" w:lineRule="auto"/>
              <w:ind w:firstLine="0"/>
              <w:jc w:val="center"/>
              <w:outlineLvl w:val="9"/>
              <w:rPr>
                <w:szCs w:val="20"/>
              </w:rPr>
            </w:pPr>
            <w:r>
              <w:rPr>
                <w:szCs w:val="20"/>
              </w:rPr>
              <w:t xml:space="preserve">35 days after </w:t>
            </w:r>
            <w:r w:rsidR="000A21BA">
              <w:rPr>
                <w:szCs w:val="20"/>
              </w:rPr>
              <w:t>O</w:t>
            </w:r>
            <w:r>
              <w:rPr>
                <w:szCs w:val="20"/>
              </w:rPr>
              <w:t xml:space="preserve">rder addressing </w:t>
            </w:r>
            <w:proofErr w:type="spellStart"/>
            <w:r>
              <w:rPr>
                <w:szCs w:val="20"/>
              </w:rPr>
              <w:t>Quadvest’s</w:t>
            </w:r>
            <w:proofErr w:type="spellEnd"/>
            <w:r>
              <w:rPr>
                <w:szCs w:val="20"/>
              </w:rPr>
              <w:t xml:space="preserve"> motion.</w:t>
            </w:r>
          </w:p>
        </w:tc>
      </w:tr>
      <w:tr w:rsidR="008518F8" w:rsidRPr="001F4752" w14:paraId="220C4408" w14:textId="77777777" w:rsidTr="00852AE2">
        <w:trPr>
          <w:trHeight w:val="430"/>
        </w:trPr>
        <w:tc>
          <w:tcPr>
            <w:tcW w:w="64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5CA6C" w14:textId="6737D733" w:rsidR="008518F8" w:rsidRDefault="008518F8" w:rsidP="008518F8">
            <w:pPr>
              <w:widowControl/>
              <w:spacing w:after="0" w:line="240" w:lineRule="auto"/>
              <w:ind w:firstLine="0"/>
              <w:jc w:val="left"/>
              <w:outlineLvl w:val="9"/>
            </w:pPr>
            <w:r>
              <w:t xml:space="preserve">Deadline for </w:t>
            </w:r>
            <w:proofErr w:type="spellStart"/>
            <w:r>
              <w:t>Quadvest</w:t>
            </w:r>
            <w:proofErr w:type="spellEnd"/>
            <w:r>
              <w:t xml:space="preserve"> to file signed consent forms with the Commission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34935" w14:textId="1DE2562F" w:rsidR="008518F8" w:rsidRDefault="000A21BA" w:rsidP="001F4752">
            <w:pPr>
              <w:widowControl/>
              <w:spacing w:after="0" w:line="240" w:lineRule="auto"/>
              <w:ind w:firstLine="0"/>
              <w:jc w:val="center"/>
              <w:outlineLvl w:val="9"/>
              <w:rPr>
                <w:szCs w:val="20"/>
              </w:rPr>
            </w:pPr>
            <w:r>
              <w:rPr>
                <w:szCs w:val="20"/>
              </w:rPr>
              <w:t xml:space="preserve">49 days after Order addressing </w:t>
            </w:r>
            <w:proofErr w:type="spellStart"/>
            <w:r>
              <w:rPr>
                <w:szCs w:val="20"/>
              </w:rPr>
              <w:t>Quadvest’s</w:t>
            </w:r>
            <w:proofErr w:type="spellEnd"/>
            <w:r>
              <w:rPr>
                <w:szCs w:val="20"/>
              </w:rPr>
              <w:t xml:space="preserve"> motion</w:t>
            </w:r>
          </w:p>
        </w:tc>
      </w:tr>
      <w:tr w:rsidR="008518F8" w:rsidRPr="001F4752" w14:paraId="4C151BCE" w14:textId="77777777" w:rsidTr="00852AE2">
        <w:trPr>
          <w:trHeight w:val="430"/>
        </w:trPr>
        <w:tc>
          <w:tcPr>
            <w:tcW w:w="64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A1842" w14:textId="5E4C6A6E" w:rsidR="008518F8" w:rsidRDefault="008518F8" w:rsidP="008518F8">
            <w:pPr>
              <w:widowControl/>
              <w:spacing w:after="0" w:line="240" w:lineRule="auto"/>
              <w:ind w:firstLine="0"/>
              <w:jc w:val="left"/>
              <w:outlineLvl w:val="9"/>
            </w:pPr>
            <w:r>
              <w:t>If no hearing is requested, deadline for Commission Staff to file a final recommendation on the application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17AE9" w14:textId="5651565C" w:rsidR="008518F8" w:rsidRDefault="000A21BA" w:rsidP="001F4752">
            <w:pPr>
              <w:widowControl/>
              <w:spacing w:after="0" w:line="240" w:lineRule="auto"/>
              <w:ind w:firstLine="0"/>
              <w:jc w:val="center"/>
              <w:outlineLvl w:val="9"/>
              <w:rPr>
                <w:szCs w:val="20"/>
              </w:rPr>
            </w:pPr>
            <w:r>
              <w:rPr>
                <w:szCs w:val="20"/>
              </w:rPr>
              <w:t xml:space="preserve">56 days after Order addressing </w:t>
            </w:r>
            <w:proofErr w:type="spellStart"/>
            <w:r>
              <w:rPr>
                <w:szCs w:val="20"/>
              </w:rPr>
              <w:t>Quadvest’s</w:t>
            </w:r>
            <w:proofErr w:type="spellEnd"/>
            <w:r>
              <w:rPr>
                <w:szCs w:val="20"/>
              </w:rPr>
              <w:t xml:space="preserve"> motion</w:t>
            </w:r>
          </w:p>
        </w:tc>
      </w:tr>
      <w:tr w:rsidR="00BD062E" w:rsidRPr="001F4752" w14:paraId="28D17400" w14:textId="77777777" w:rsidTr="00852AE2">
        <w:trPr>
          <w:trHeight w:val="430"/>
        </w:trPr>
        <w:tc>
          <w:tcPr>
            <w:tcW w:w="64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1A925" w14:textId="235EAFEC" w:rsidR="00BD062E" w:rsidRPr="001F4752" w:rsidRDefault="008518F8" w:rsidP="008518F8">
            <w:pPr>
              <w:widowControl/>
              <w:spacing w:after="0" w:line="240" w:lineRule="auto"/>
              <w:ind w:firstLine="0"/>
              <w:jc w:val="left"/>
              <w:outlineLvl w:val="9"/>
              <w:rPr>
                <w:szCs w:val="20"/>
              </w:rPr>
            </w:pPr>
            <w:r>
              <w:t>If no hearing is requested, deadline for parties to file a joint motion to admit evidence and proposed findings of fact, conclusions of law, and ordering paragraphs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2CFF9" w14:textId="612A5BF0" w:rsidR="00BD062E" w:rsidRPr="001F4752" w:rsidRDefault="000A6627" w:rsidP="001F4752">
            <w:pPr>
              <w:widowControl/>
              <w:spacing w:after="0" w:line="240" w:lineRule="auto"/>
              <w:ind w:firstLine="0"/>
              <w:jc w:val="center"/>
              <w:outlineLvl w:val="9"/>
              <w:rPr>
                <w:szCs w:val="20"/>
              </w:rPr>
            </w:pPr>
            <w:r>
              <w:rPr>
                <w:szCs w:val="20"/>
              </w:rPr>
              <w:t xml:space="preserve">63 days after Order addressing </w:t>
            </w:r>
            <w:proofErr w:type="spellStart"/>
            <w:r>
              <w:rPr>
                <w:szCs w:val="20"/>
              </w:rPr>
              <w:t>Quadvest’s</w:t>
            </w:r>
            <w:proofErr w:type="spellEnd"/>
            <w:r>
              <w:rPr>
                <w:szCs w:val="20"/>
              </w:rPr>
              <w:t xml:space="preserve"> motion</w:t>
            </w:r>
          </w:p>
        </w:tc>
      </w:tr>
    </w:tbl>
    <w:p w14:paraId="4DE54347" w14:textId="02F5128D" w:rsidR="00CF789D" w:rsidRDefault="00CF789D" w:rsidP="00CF789D">
      <w:pPr>
        <w:pStyle w:val="ListParagraph"/>
        <w:spacing w:after="120"/>
        <w:ind w:left="0"/>
        <w:jc w:val="center"/>
        <w:rPr>
          <w:b/>
        </w:rPr>
      </w:pPr>
    </w:p>
    <w:p w14:paraId="0ED54DB1" w14:textId="77777777" w:rsidR="000A6627" w:rsidRDefault="000A6627" w:rsidP="00CF789D">
      <w:pPr>
        <w:pStyle w:val="ListParagraph"/>
        <w:spacing w:after="120"/>
        <w:ind w:left="0"/>
        <w:jc w:val="center"/>
        <w:rPr>
          <w:b/>
        </w:rPr>
      </w:pPr>
    </w:p>
    <w:p w14:paraId="3691878A" w14:textId="1BBA1C88" w:rsidR="00CF789D" w:rsidRPr="00FF0C22" w:rsidRDefault="00CF789D" w:rsidP="00CF789D">
      <w:pPr>
        <w:pStyle w:val="ListParagraph"/>
        <w:numPr>
          <w:ilvl w:val="0"/>
          <w:numId w:val="11"/>
        </w:numPr>
        <w:spacing w:after="120"/>
        <w:ind w:left="0" w:firstLine="0"/>
        <w:jc w:val="center"/>
        <w:rPr>
          <w:b/>
        </w:rPr>
      </w:pPr>
      <w:r w:rsidRPr="00FF0C22">
        <w:rPr>
          <w:b/>
        </w:rPr>
        <w:t>CONCLUSION</w:t>
      </w:r>
    </w:p>
    <w:p w14:paraId="080999DE" w14:textId="533067EE" w:rsidR="00CF789D" w:rsidRPr="004B3206" w:rsidRDefault="008E7DA0" w:rsidP="00CF789D">
      <w:r>
        <w:t xml:space="preserve">Staff respectfully requests the entry of an order </w:t>
      </w:r>
      <w:r w:rsidR="00FE04BE">
        <w:t xml:space="preserve">granting the requested extension and </w:t>
      </w:r>
      <w:r w:rsidR="00213DCA">
        <w:t>amending the procedural schedule</w:t>
      </w:r>
      <w:r w:rsidR="00CF789D" w:rsidRPr="004B3206">
        <w:t>.</w:t>
      </w:r>
    </w:p>
    <w:p w14:paraId="1FB7C0CE" w14:textId="1BE81305" w:rsidR="00CF789D" w:rsidRDefault="00CF789D" w:rsidP="008E7DA0">
      <w:pPr>
        <w:pStyle w:val="NOINDENT"/>
        <w:spacing w:after="0" w:line="240" w:lineRule="auto"/>
      </w:pPr>
    </w:p>
    <w:p w14:paraId="312E5F2A" w14:textId="5B059883" w:rsidR="001A3524" w:rsidRDefault="001A3524" w:rsidP="008E7DA0">
      <w:pPr>
        <w:pStyle w:val="NOINDENT"/>
        <w:spacing w:after="0" w:line="240" w:lineRule="auto"/>
      </w:pPr>
    </w:p>
    <w:p w14:paraId="00B8B3A8" w14:textId="48D0F43F" w:rsidR="001A3524" w:rsidRDefault="001A3524" w:rsidP="008E7DA0">
      <w:pPr>
        <w:pStyle w:val="NOINDENT"/>
        <w:spacing w:after="0" w:line="240" w:lineRule="auto"/>
      </w:pPr>
    </w:p>
    <w:p w14:paraId="1336E1EB" w14:textId="3B85A8D2" w:rsidR="001A3524" w:rsidRDefault="001A3524" w:rsidP="008E7DA0">
      <w:pPr>
        <w:pStyle w:val="NOINDENT"/>
        <w:spacing w:after="0" w:line="240" w:lineRule="auto"/>
      </w:pPr>
    </w:p>
    <w:p w14:paraId="11AA5FD3" w14:textId="502AEBD5" w:rsidR="001A3524" w:rsidRDefault="001A3524" w:rsidP="008E7DA0">
      <w:pPr>
        <w:pStyle w:val="NOINDENT"/>
        <w:spacing w:after="0" w:line="240" w:lineRule="auto"/>
      </w:pPr>
    </w:p>
    <w:p w14:paraId="19A61D7A" w14:textId="14C595A8" w:rsidR="001A3524" w:rsidRDefault="001A3524" w:rsidP="008E7DA0">
      <w:pPr>
        <w:pStyle w:val="NOINDENT"/>
        <w:spacing w:after="0" w:line="240" w:lineRule="auto"/>
      </w:pPr>
    </w:p>
    <w:p w14:paraId="7B0B1AAE" w14:textId="740B7E71" w:rsidR="001A3524" w:rsidRDefault="001A3524" w:rsidP="008E7DA0">
      <w:pPr>
        <w:pStyle w:val="NOINDENT"/>
        <w:spacing w:after="0" w:line="240" w:lineRule="auto"/>
      </w:pPr>
    </w:p>
    <w:p w14:paraId="77FEB15B" w14:textId="00E6D717" w:rsidR="001A3524" w:rsidRDefault="001A3524" w:rsidP="008E7DA0">
      <w:pPr>
        <w:pStyle w:val="NOINDENT"/>
        <w:spacing w:after="0" w:line="240" w:lineRule="auto"/>
      </w:pPr>
    </w:p>
    <w:p w14:paraId="32D6378B" w14:textId="5F1D8D16" w:rsidR="001A3524" w:rsidRDefault="001A3524" w:rsidP="008E7DA0">
      <w:pPr>
        <w:pStyle w:val="NOINDENT"/>
        <w:spacing w:after="0" w:line="240" w:lineRule="auto"/>
      </w:pPr>
    </w:p>
    <w:p w14:paraId="5254EA77" w14:textId="5654B5B4" w:rsidR="000A6627" w:rsidRDefault="000A6627" w:rsidP="008E7DA0">
      <w:pPr>
        <w:pStyle w:val="NOINDENT"/>
        <w:spacing w:after="0" w:line="240" w:lineRule="auto"/>
      </w:pPr>
    </w:p>
    <w:p w14:paraId="5519EBFA" w14:textId="77777777" w:rsidR="0022190F" w:rsidRDefault="0022190F" w:rsidP="00535B51">
      <w:pPr>
        <w:pStyle w:val="NOINDENT"/>
      </w:pPr>
    </w:p>
    <w:p w14:paraId="0236953E" w14:textId="5B773C57" w:rsidR="003744AE" w:rsidRDefault="009310C1" w:rsidP="00535B51">
      <w:pPr>
        <w:pStyle w:val="NOINDENT"/>
      </w:pPr>
      <w:r>
        <w:lastRenderedPageBreak/>
        <w:t xml:space="preserve">Date: </w:t>
      </w:r>
      <w:r w:rsidR="001A3524">
        <w:fldChar w:fldCharType="begin"/>
      </w:r>
      <w:r w:rsidR="001A3524">
        <w:instrText xml:space="preserve"> DATE \@ "MMMM d, yyyy" </w:instrText>
      </w:r>
      <w:r w:rsidR="001A3524">
        <w:fldChar w:fldCharType="separate"/>
      </w:r>
      <w:r w:rsidR="000C084F">
        <w:rPr>
          <w:noProof/>
        </w:rPr>
        <w:t>October 15, 2020</w:t>
      </w:r>
      <w:r w:rsidR="001A3524">
        <w:fldChar w:fldCharType="end"/>
      </w:r>
    </w:p>
    <w:p w14:paraId="03081C75" w14:textId="77777777" w:rsidR="00827B0B" w:rsidRPr="00827B0B" w:rsidRDefault="00827B0B" w:rsidP="00827B0B">
      <w:pPr>
        <w:widowControl/>
        <w:spacing w:after="0" w:line="480" w:lineRule="auto"/>
        <w:ind w:left="4320" w:firstLine="0"/>
        <w:outlineLvl w:val="9"/>
        <w:rPr>
          <w:szCs w:val="20"/>
        </w:rPr>
      </w:pPr>
      <w:r w:rsidRPr="00827B0B">
        <w:rPr>
          <w:szCs w:val="20"/>
        </w:rPr>
        <w:t>Respectfully Submitted,</w:t>
      </w:r>
    </w:p>
    <w:p w14:paraId="69385912" w14:textId="77777777" w:rsidR="00827B0B" w:rsidRPr="00827B0B" w:rsidRDefault="00827B0B" w:rsidP="00827B0B">
      <w:pPr>
        <w:widowControl/>
        <w:spacing w:after="0" w:line="240" w:lineRule="auto"/>
        <w:ind w:left="4320" w:firstLine="0"/>
        <w:contextualSpacing/>
        <w:outlineLvl w:val="9"/>
        <w:rPr>
          <w:b/>
        </w:rPr>
      </w:pPr>
      <w:r w:rsidRPr="00827B0B">
        <w:rPr>
          <w:b/>
        </w:rPr>
        <w:t xml:space="preserve">PUBLIC UTILITY COMMISSION OF TEXAS </w:t>
      </w:r>
    </w:p>
    <w:p w14:paraId="31BDEA97" w14:textId="77777777" w:rsidR="00827B0B" w:rsidRPr="00827B0B" w:rsidRDefault="00827B0B" w:rsidP="00827B0B">
      <w:pPr>
        <w:widowControl/>
        <w:spacing w:after="0" w:line="240" w:lineRule="auto"/>
        <w:ind w:left="4320" w:firstLine="0"/>
        <w:contextualSpacing/>
        <w:outlineLvl w:val="9"/>
        <w:rPr>
          <w:b/>
        </w:rPr>
      </w:pPr>
      <w:r w:rsidRPr="00827B0B">
        <w:rPr>
          <w:b/>
        </w:rPr>
        <w:t>LEGAL DIVISION</w:t>
      </w:r>
    </w:p>
    <w:p w14:paraId="126CC648" w14:textId="71FF8481" w:rsidR="002D4E68" w:rsidRDefault="002D4E68" w:rsidP="002D4E68">
      <w:pPr>
        <w:keepNext/>
        <w:widowControl/>
        <w:spacing w:after="0" w:line="240" w:lineRule="auto"/>
        <w:ind w:left="4320" w:firstLine="0"/>
        <w:outlineLvl w:val="9"/>
        <w:rPr>
          <w:szCs w:val="20"/>
        </w:rPr>
      </w:pPr>
    </w:p>
    <w:p w14:paraId="66C7F11E" w14:textId="0C4A05ED" w:rsidR="00307ABE" w:rsidRPr="00307ABE" w:rsidRDefault="00307ABE" w:rsidP="00307ABE">
      <w:pPr>
        <w:widowControl/>
        <w:tabs>
          <w:tab w:val="left" w:pos="4320"/>
        </w:tabs>
        <w:spacing w:after="0" w:line="240" w:lineRule="auto"/>
        <w:ind w:firstLine="0"/>
        <w:outlineLvl w:val="9"/>
        <w:rPr>
          <w:rFonts w:eastAsia="Calibri"/>
          <w:szCs w:val="20"/>
        </w:rPr>
      </w:pPr>
      <w:r>
        <w:rPr>
          <w:rFonts w:eastAsia="Calibri"/>
          <w:szCs w:val="20"/>
        </w:rPr>
        <w:tab/>
      </w:r>
      <w:r w:rsidRPr="00307ABE">
        <w:rPr>
          <w:rFonts w:eastAsia="Calibri"/>
          <w:szCs w:val="20"/>
        </w:rPr>
        <w:t>Rachelle Nicolette Robles</w:t>
      </w:r>
    </w:p>
    <w:p w14:paraId="1F79FE51" w14:textId="77777777" w:rsidR="00307ABE" w:rsidRPr="00307ABE" w:rsidRDefault="00307ABE" w:rsidP="00307ABE">
      <w:pPr>
        <w:widowControl/>
        <w:tabs>
          <w:tab w:val="left" w:pos="4320"/>
        </w:tabs>
        <w:spacing w:after="0" w:line="240" w:lineRule="auto"/>
        <w:ind w:firstLine="0"/>
        <w:outlineLvl w:val="9"/>
      </w:pPr>
      <w:r w:rsidRPr="00307ABE">
        <w:tab/>
        <w:t>Division Director</w:t>
      </w:r>
    </w:p>
    <w:p w14:paraId="261E2AEA" w14:textId="77777777" w:rsidR="00307ABE" w:rsidRPr="00307ABE" w:rsidRDefault="00307ABE" w:rsidP="00307ABE">
      <w:pPr>
        <w:keepNext/>
        <w:widowControl/>
        <w:spacing w:after="0" w:line="240" w:lineRule="auto"/>
        <w:ind w:left="4320" w:firstLine="0"/>
        <w:outlineLvl w:val="9"/>
        <w:rPr>
          <w:szCs w:val="20"/>
        </w:rPr>
      </w:pPr>
    </w:p>
    <w:p w14:paraId="6E612367" w14:textId="38C3654C" w:rsidR="00307ABE" w:rsidRPr="00307ABE" w:rsidRDefault="000A6627" w:rsidP="00307ABE">
      <w:pPr>
        <w:widowControl/>
        <w:spacing w:after="0" w:line="240" w:lineRule="auto"/>
        <w:ind w:left="4320" w:firstLine="0"/>
        <w:outlineLvl w:val="9"/>
      </w:pPr>
      <w:r>
        <w:t>Rashmin J. Asher</w:t>
      </w:r>
    </w:p>
    <w:p w14:paraId="1F9822CD" w14:textId="77777777" w:rsidR="00307ABE" w:rsidRPr="00307ABE" w:rsidRDefault="00307ABE" w:rsidP="00307ABE">
      <w:pPr>
        <w:widowControl/>
        <w:spacing w:after="0" w:line="240" w:lineRule="auto"/>
        <w:ind w:left="4320" w:firstLine="0"/>
        <w:outlineLvl w:val="9"/>
      </w:pPr>
      <w:r w:rsidRPr="00307ABE">
        <w:t>Managing Attorney</w:t>
      </w:r>
    </w:p>
    <w:p w14:paraId="0FF470BD" w14:textId="7615EFFB" w:rsidR="00827B0B" w:rsidRDefault="00827B0B" w:rsidP="00827B0B">
      <w:pPr>
        <w:keepNext/>
        <w:widowControl/>
        <w:spacing w:after="0" w:line="240" w:lineRule="auto"/>
        <w:ind w:left="4320" w:firstLine="0"/>
        <w:outlineLvl w:val="9"/>
        <w:rPr>
          <w:szCs w:val="20"/>
        </w:rPr>
      </w:pPr>
    </w:p>
    <w:p w14:paraId="336204C7" w14:textId="77777777" w:rsidR="00827B0B" w:rsidRPr="00827B0B" w:rsidRDefault="00827B0B" w:rsidP="00827B0B">
      <w:pPr>
        <w:keepNext/>
        <w:widowControl/>
        <w:spacing w:after="0" w:line="240" w:lineRule="auto"/>
        <w:ind w:left="4320" w:firstLine="0"/>
        <w:outlineLvl w:val="9"/>
        <w:rPr>
          <w:szCs w:val="20"/>
        </w:rPr>
      </w:pPr>
    </w:p>
    <w:p w14:paraId="525E0FA6" w14:textId="27AD1DC5" w:rsidR="00827B0B" w:rsidRPr="001A3524" w:rsidRDefault="00827B0B" w:rsidP="00827B0B">
      <w:pPr>
        <w:widowControl/>
        <w:spacing w:after="0" w:line="240" w:lineRule="auto"/>
        <w:ind w:firstLine="0"/>
        <w:outlineLvl w:val="9"/>
        <w:rPr>
          <w:szCs w:val="20"/>
          <w:u w:val="single"/>
        </w:rPr>
      </w:pPr>
      <w:r w:rsidRPr="00827B0B">
        <w:rPr>
          <w:szCs w:val="20"/>
        </w:rPr>
        <w:tab/>
      </w:r>
      <w:r w:rsidRPr="00827B0B">
        <w:rPr>
          <w:szCs w:val="20"/>
        </w:rPr>
        <w:tab/>
      </w:r>
      <w:r w:rsidRPr="00827B0B">
        <w:rPr>
          <w:szCs w:val="20"/>
        </w:rPr>
        <w:tab/>
      </w:r>
      <w:r w:rsidRPr="00827B0B">
        <w:rPr>
          <w:szCs w:val="20"/>
        </w:rPr>
        <w:tab/>
      </w:r>
      <w:r w:rsidRPr="00827B0B">
        <w:rPr>
          <w:szCs w:val="20"/>
        </w:rPr>
        <w:tab/>
      </w:r>
      <w:r w:rsidRPr="00827B0B">
        <w:rPr>
          <w:szCs w:val="20"/>
        </w:rPr>
        <w:tab/>
      </w:r>
      <w:bookmarkStart w:id="2" w:name="_Hlk48238180"/>
      <w:r w:rsidR="001A3524" w:rsidRPr="001A3524">
        <w:rPr>
          <w:szCs w:val="20"/>
          <w:u w:val="single"/>
        </w:rPr>
        <w:t>/s/ Kourtnee Jinks</w:t>
      </w:r>
      <w:r w:rsidR="001A3524" w:rsidRPr="001A3524">
        <w:rPr>
          <w:szCs w:val="20"/>
          <w:u w:val="single"/>
        </w:rPr>
        <w:tab/>
      </w:r>
      <w:r w:rsidR="001A3524" w:rsidRPr="001A3524">
        <w:rPr>
          <w:szCs w:val="20"/>
          <w:u w:val="single"/>
        </w:rPr>
        <w:tab/>
      </w:r>
      <w:r w:rsidR="001A3524" w:rsidRPr="001A3524">
        <w:rPr>
          <w:color w:val="FFFFFF" w:themeColor="background1"/>
          <w:szCs w:val="20"/>
          <w:u w:val="single"/>
        </w:rPr>
        <w:t>m</w:t>
      </w:r>
    </w:p>
    <w:bookmarkEnd w:id="2"/>
    <w:p w14:paraId="3EF838D2" w14:textId="77777777" w:rsidR="00307ABE" w:rsidRPr="00307ABE" w:rsidRDefault="00827B0B" w:rsidP="00307ABE">
      <w:pPr>
        <w:widowControl/>
        <w:spacing w:after="0" w:line="240" w:lineRule="auto"/>
        <w:ind w:firstLine="0"/>
        <w:outlineLvl w:val="9"/>
        <w:rPr>
          <w:szCs w:val="20"/>
        </w:rPr>
      </w:pPr>
      <w:r w:rsidRPr="00827B0B">
        <w:rPr>
          <w:szCs w:val="20"/>
        </w:rPr>
        <w:tab/>
      </w:r>
      <w:r w:rsidRPr="00827B0B">
        <w:rPr>
          <w:szCs w:val="20"/>
        </w:rPr>
        <w:tab/>
      </w:r>
      <w:r w:rsidRPr="00827B0B">
        <w:rPr>
          <w:szCs w:val="20"/>
        </w:rPr>
        <w:tab/>
      </w:r>
      <w:r w:rsidRPr="00827B0B">
        <w:rPr>
          <w:szCs w:val="20"/>
        </w:rPr>
        <w:tab/>
      </w:r>
      <w:r w:rsidRPr="00827B0B">
        <w:rPr>
          <w:szCs w:val="20"/>
        </w:rPr>
        <w:tab/>
      </w:r>
      <w:r w:rsidRPr="00827B0B">
        <w:rPr>
          <w:szCs w:val="20"/>
        </w:rPr>
        <w:tab/>
      </w:r>
      <w:r w:rsidR="00307ABE" w:rsidRPr="00307ABE">
        <w:rPr>
          <w:szCs w:val="20"/>
        </w:rPr>
        <w:t>Kourtnee Jinks</w:t>
      </w:r>
    </w:p>
    <w:p w14:paraId="53A8B7B0" w14:textId="77777777" w:rsidR="00307ABE" w:rsidRPr="00307ABE" w:rsidRDefault="00307ABE" w:rsidP="00307ABE">
      <w:pPr>
        <w:widowControl/>
        <w:spacing w:after="0" w:line="240" w:lineRule="auto"/>
        <w:ind w:firstLine="0"/>
        <w:outlineLvl w:val="9"/>
        <w:rPr>
          <w:szCs w:val="20"/>
        </w:rPr>
      </w:pP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  <w:t>State Bar No. 24097146</w:t>
      </w:r>
    </w:p>
    <w:p w14:paraId="0A9BCE41" w14:textId="77777777" w:rsidR="00307ABE" w:rsidRPr="00307ABE" w:rsidRDefault="00307ABE" w:rsidP="00307ABE">
      <w:pPr>
        <w:widowControl/>
        <w:spacing w:after="0" w:line="240" w:lineRule="auto"/>
        <w:ind w:firstLine="0"/>
        <w:outlineLvl w:val="9"/>
        <w:rPr>
          <w:szCs w:val="20"/>
        </w:rPr>
      </w:pP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  <w:t>1701 N. Congress Avenue</w:t>
      </w:r>
    </w:p>
    <w:p w14:paraId="16445BFF" w14:textId="77777777" w:rsidR="00307ABE" w:rsidRPr="00307ABE" w:rsidRDefault="00307ABE" w:rsidP="00307ABE">
      <w:pPr>
        <w:widowControl/>
        <w:spacing w:after="0" w:line="240" w:lineRule="auto"/>
        <w:ind w:firstLine="0"/>
        <w:outlineLvl w:val="9"/>
        <w:rPr>
          <w:szCs w:val="20"/>
        </w:rPr>
      </w:pP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  <w:t>P.O. Box 13326</w:t>
      </w:r>
    </w:p>
    <w:p w14:paraId="578A0AF2" w14:textId="77777777" w:rsidR="00307ABE" w:rsidRPr="00307ABE" w:rsidRDefault="00307ABE" w:rsidP="00307ABE">
      <w:pPr>
        <w:widowControl/>
        <w:spacing w:after="0" w:line="240" w:lineRule="auto"/>
        <w:ind w:firstLine="0"/>
        <w:outlineLvl w:val="9"/>
        <w:rPr>
          <w:szCs w:val="20"/>
        </w:rPr>
      </w:pP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  <w:t>Austin, Texas 78711-3326</w:t>
      </w:r>
    </w:p>
    <w:p w14:paraId="65D2C06D" w14:textId="77777777" w:rsidR="00307ABE" w:rsidRPr="00307ABE" w:rsidRDefault="00307ABE" w:rsidP="00307ABE">
      <w:pPr>
        <w:widowControl/>
        <w:spacing w:after="0" w:line="240" w:lineRule="auto"/>
        <w:ind w:firstLine="0"/>
        <w:outlineLvl w:val="9"/>
        <w:rPr>
          <w:szCs w:val="20"/>
        </w:rPr>
      </w:pP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  <w:t>(512) 936-7265</w:t>
      </w:r>
    </w:p>
    <w:p w14:paraId="612CFF9F" w14:textId="77777777" w:rsidR="00307ABE" w:rsidRPr="00307ABE" w:rsidRDefault="00307ABE" w:rsidP="00307ABE">
      <w:pPr>
        <w:widowControl/>
        <w:spacing w:after="0" w:line="240" w:lineRule="auto"/>
        <w:ind w:firstLine="0"/>
        <w:outlineLvl w:val="9"/>
        <w:rPr>
          <w:szCs w:val="20"/>
        </w:rPr>
      </w:pP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  <w:t>(512) 936-7268 (facsimile)</w:t>
      </w:r>
    </w:p>
    <w:p w14:paraId="1657516E" w14:textId="77777777" w:rsidR="00307ABE" w:rsidRPr="00307ABE" w:rsidRDefault="00307ABE" w:rsidP="00307ABE">
      <w:pPr>
        <w:widowControl/>
        <w:spacing w:after="0" w:line="240" w:lineRule="auto"/>
        <w:ind w:firstLine="0"/>
        <w:outlineLvl w:val="9"/>
        <w:rPr>
          <w:szCs w:val="20"/>
        </w:rPr>
      </w:pP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  <w:t>kourtnee.jinks@puc.texas.gov</w:t>
      </w:r>
    </w:p>
    <w:p w14:paraId="5CDC109F" w14:textId="04A6BB7F" w:rsidR="004876A3" w:rsidRDefault="004876A3">
      <w:pPr>
        <w:widowControl/>
        <w:spacing w:after="0" w:line="240" w:lineRule="auto"/>
        <w:ind w:firstLine="0"/>
        <w:jc w:val="left"/>
        <w:outlineLvl w:val="9"/>
        <w:rPr>
          <w:b/>
        </w:rPr>
      </w:pPr>
    </w:p>
    <w:p w14:paraId="2949B077" w14:textId="77777777" w:rsidR="00307ABE" w:rsidRPr="00E57EBE" w:rsidRDefault="00307ABE" w:rsidP="00307ABE">
      <w:pPr>
        <w:pStyle w:val="Docketnumber"/>
        <w:ind w:firstLine="0"/>
        <w:rPr>
          <w:sz w:val="24"/>
        </w:rPr>
      </w:pPr>
      <w:r w:rsidRPr="00E57EBE">
        <w:rPr>
          <w:sz w:val="24"/>
        </w:rPr>
        <w:t xml:space="preserve">DOCKET NO. </w:t>
      </w:r>
      <w:r>
        <w:rPr>
          <w:sz w:val="24"/>
        </w:rPr>
        <w:t>50244</w:t>
      </w:r>
    </w:p>
    <w:p w14:paraId="20CFC982" w14:textId="6056294C" w:rsidR="003744AE" w:rsidRDefault="003744AE" w:rsidP="00726B7B">
      <w:pPr>
        <w:pStyle w:val="CertificateofService"/>
        <w:spacing w:after="0"/>
      </w:pPr>
      <w:r w:rsidRPr="00726B7B">
        <w:t>CERTIFICATE OF SERVICE</w:t>
      </w:r>
    </w:p>
    <w:p w14:paraId="647B3242" w14:textId="77777777" w:rsidR="00307ABE" w:rsidRPr="00726B7B" w:rsidRDefault="00307ABE" w:rsidP="00726B7B">
      <w:pPr>
        <w:pStyle w:val="CertificateofService"/>
        <w:spacing w:after="0"/>
      </w:pPr>
    </w:p>
    <w:p w14:paraId="19DD33CC" w14:textId="207CED31" w:rsidR="00307ABE" w:rsidRDefault="00307ABE" w:rsidP="00307ABE">
      <w:r>
        <w:t xml:space="preserve">I certify that, unless otherwise ordered by the presiding officer, notice of the filing of this document was provided to all parties of record via electronic mail on </w:t>
      </w:r>
      <w:r w:rsidR="001A3524">
        <w:fldChar w:fldCharType="begin"/>
      </w:r>
      <w:r w:rsidR="001A3524">
        <w:instrText xml:space="preserve"> DATE \@ "MMMM d, yyyy" </w:instrText>
      </w:r>
      <w:r w:rsidR="001A3524">
        <w:fldChar w:fldCharType="separate"/>
      </w:r>
      <w:r w:rsidR="000C084F">
        <w:rPr>
          <w:noProof/>
        </w:rPr>
        <w:t>October 15, 2020</w:t>
      </w:r>
      <w:r w:rsidR="001A3524">
        <w:fldChar w:fldCharType="end"/>
      </w:r>
      <w:r>
        <w:t>, in accordance with the Order Suspending Rules, issued in Project No. 50664.</w:t>
      </w:r>
    </w:p>
    <w:p w14:paraId="319588DF" w14:textId="77777777" w:rsidR="001A3524" w:rsidRDefault="001A3524" w:rsidP="00307ABE"/>
    <w:p w14:paraId="7A44BAC2" w14:textId="7242FE34" w:rsidR="00307ABE" w:rsidRPr="001A3524" w:rsidRDefault="00307ABE" w:rsidP="001A3524">
      <w:pPr>
        <w:widowControl/>
        <w:spacing w:after="0" w:line="240" w:lineRule="auto"/>
        <w:ind w:firstLine="0"/>
        <w:outlineLvl w:val="9"/>
        <w:rPr>
          <w:szCs w:val="20"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 w:rsidR="001A3524">
        <w:tab/>
      </w:r>
      <w:r w:rsidR="001A3524" w:rsidRPr="001A3524">
        <w:rPr>
          <w:szCs w:val="20"/>
          <w:u w:val="single"/>
        </w:rPr>
        <w:t>/s/ Kourtnee Jinks</w:t>
      </w:r>
      <w:r w:rsidR="001A3524" w:rsidRPr="001A3524">
        <w:rPr>
          <w:szCs w:val="20"/>
          <w:u w:val="single"/>
        </w:rPr>
        <w:tab/>
      </w:r>
      <w:r w:rsidR="001A3524" w:rsidRPr="001A3524">
        <w:rPr>
          <w:szCs w:val="20"/>
          <w:u w:val="single"/>
        </w:rPr>
        <w:tab/>
      </w:r>
      <w:r w:rsidR="001A3524" w:rsidRPr="001A3524">
        <w:rPr>
          <w:color w:val="FFFFFF" w:themeColor="background1"/>
          <w:szCs w:val="20"/>
          <w:u w:val="single"/>
        </w:rPr>
        <w:t>m</w:t>
      </w:r>
    </w:p>
    <w:p w14:paraId="67590D58" w14:textId="26446145" w:rsidR="00307ABE" w:rsidRDefault="00307ABE" w:rsidP="00307ABE">
      <w:pPr>
        <w:spacing w:after="0" w:line="240" w:lineRule="auto"/>
      </w:pP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 w:rsidRPr="00307ABE">
        <w:rPr>
          <w:szCs w:val="20"/>
        </w:rPr>
        <w:t>Kourtnee Jinks</w:t>
      </w:r>
    </w:p>
    <w:sectPr w:rsidR="00307ABE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A65A55" w14:textId="77777777" w:rsidR="00225CBD" w:rsidRDefault="00225CBD" w:rsidP="008016FB">
      <w:r>
        <w:separator/>
      </w:r>
    </w:p>
    <w:p w14:paraId="31E44F63" w14:textId="77777777" w:rsidR="00225CBD" w:rsidRDefault="00225CBD" w:rsidP="008016FB"/>
    <w:p w14:paraId="1EC66102" w14:textId="77777777" w:rsidR="00225CBD" w:rsidRDefault="00225CBD" w:rsidP="008016FB"/>
  </w:endnote>
  <w:endnote w:type="continuationSeparator" w:id="0">
    <w:p w14:paraId="5DA2493D" w14:textId="77777777" w:rsidR="00225CBD" w:rsidRDefault="00225CBD" w:rsidP="008016FB">
      <w:r>
        <w:continuationSeparator/>
      </w:r>
    </w:p>
    <w:p w14:paraId="35E094C2" w14:textId="77777777" w:rsidR="00225CBD" w:rsidRDefault="00225CBD" w:rsidP="008016FB"/>
    <w:p w14:paraId="03B7AA07" w14:textId="77777777" w:rsidR="00225CBD" w:rsidRDefault="00225CBD" w:rsidP="008016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5F883B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CFA21AB" w14:textId="77777777" w:rsidR="00071BFA" w:rsidRDefault="00071BFA" w:rsidP="008016FB">
    <w:pPr>
      <w:pStyle w:val="Footer"/>
    </w:pPr>
  </w:p>
  <w:p w14:paraId="42EA559E" w14:textId="77777777" w:rsidR="00071BFA" w:rsidRDefault="00071BFA" w:rsidP="008016FB"/>
  <w:p w14:paraId="32E36697" w14:textId="77777777" w:rsidR="00071BFA" w:rsidRDefault="00071BFA" w:rsidP="008016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9135072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ACC542D" w14:textId="77777777" w:rsidR="00BC7FBF" w:rsidRDefault="00BC7FBF" w:rsidP="00BC7FBF">
        <w:pPr>
          <w:pStyle w:val="Footer"/>
          <w:tabs>
            <w:tab w:val="clear" w:pos="4680"/>
            <w:tab w:val="clear" w:pos="9360"/>
          </w:tabs>
          <w:ind w:firstLine="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F131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BC60854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D34274" w14:textId="77777777" w:rsidR="00225CBD" w:rsidRDefault="00225CBD" w:rsidP="009A0168">
      <w:pPr>
        <w:spacing w:after="0" w:line="240" w:lineRule="auto"/>
        <w:ind w:firstLine="0"/>
      </w:pPr>
      <w:r>
        <w:separator/>
      </w:r>
    </w:p>
  </w:footnote>
  <w:footnote w:type="continuationSeparator" w:id="0">
    <w:p w14:paraId="0B56CCFF" w14:textId="77777777" w:rsidR="00225CBD" w:rsidRDefault="00225CBD" w:rsidP="00DE10F8">
      <w:pPr>
        <w:spacing w:after="0" w:line="240" w:lineRule="auto"/>
        <w:ind w:firstLin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060858" w14:textId="77777777" w:rsidR="00BD062E" w:rsidRDefault="00BD062E">
    <w:pPr>
      <w:pStyle w:val="Header"/>
    </w:pPr>
  </w:p>
  <w:p w14:paraId="33F90D6A" w14:textId="77777777" w:rsidR="00BD062E" w:rsidRDefault="00BD06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06874AF"/>
    <w:multiLevelType w:val="hybridMultilevel"/>
    <w:tmpl w:val="B14AD102"/>
    <w:lvl w:ilvl="0" w:tplc="0B0400E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6A3843A8"/>
    <w:multiLevelType w:val="hybridMultilevel"/>
    <w:tmpl w:val="AECE8436"/>
    <w:lvl w:ilvl="0" w:tplc="A4CEEFA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3"/>
  </w:num>
  <w:num w:numId="4">
    <w:abstractNumId w:val="1"/>
  </w:num>
  <w:num w:numId="5">
    <w:abstractNumId w:val="9"/>
  </w:num>
  <w:num w:numId="6">
    <w:abstractNumId w:val="8"/>
  </w:num>
  <w:num w:numId="7">
    <w:abstractNumId w:val="4"/>
  </w:num>
  <w:num w:numId="8">
    <w:abstractNumId w:val="5"/>
  </w:num>
  <w:num w:numId="9">
    <w:abstractNumId w:val="6"/>
  </w:num>
  <w:num w:numId="10">
    <w:abstractNumId w:val="2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431A"/>
    <w:rsid w:val="0000107F"/>
    <w:rsid w:val="000038EE"/>
    <w:rsid w:val="00003FE4"/>
    <w:rsid w:val="00006869"/>
    <w:rsid w:val="000134BB"/>
    <w:rsid w:val="00015160"/>
    <w:rsid w:val="000233F8"/>
    <w:rsid w:val="000357D5"/>
    <w:rsid w:val="00050EC3"/>
    <w:rsid w:val="000621BB"/>
    <w:rsid w:val="00071BFA"/>
    <w:rsid w:val="00072FE5"/>
    <w:rsid w:val="000767DB"/>
    <w:rsid w:val="000857EC"/>
    <w:rsid w:val="00091573"/>
    <w:rsid w:val="00092B02"/>
    <w:rsid w:val="0009361B"/>
    <w:rsid w:val="0009426E"/>
    <w:rsid w:val="00094D6D"/>
    <w:rsid w:val="000A21BA"/>
    <w:rsid w:val="000A6627"/>
    <w:rsid w:val="000B10C9"/>
    <w:rsid w:val="000B163B"/>
    <w:rsid w:val="000B1812"/>
    <w:rsid w:val="000C05C8"/>
    <w:rsid w:val="000C084F"/>
    <w:rsid w:val="000C4031"/>
    <w:rsid w:val="000C4DBF"/>
    <w:rsid w:val="000C6AF9"/>
    <w:rsid w:val="000D3CDD"/>
    <w:rsid w:val="000D5F63"/>
    <w:rsid w:val="000E26FE"/>
    <w:rsid w:val="000E6961"/>
    <w:rsid w:val="000F1B5D"/>
    <w:rsid w:val="000F1F40"/>
    <w:rsid w:val="000F6BEB"/>
    <w:rsid w:val="000F7F9C"/>
    <w:rsid w:val="00101E9A"/>
    <w:rsid w:val="00104BD4"/>
    <w:rsid w:val="00114E21"/>
    <w:rsid w:val="001171A2"/>
    <w:rsid w:val="00122C66"/>
    <w:rsid w:val="00127224"/>
    <w:rsid w:val="00132937"/>
    <w:rsid w:val="00132C88"/>
    <w:rsid w:val="001347B7"/>
    <w:rsid w:val="001370E3"/>
    <w:rsid w:val="00140FCF"/>
    <w:rsid w:val="00143BAC"/>
    <w:rsid w:val="00143DBB"/>
    <w:rsid w:val="00147053"/>
    <w:rsid w:val="00151409"/>
    <w:rsid w:val="00152E43"/>
    <w:rsid w:val="00160B90"/>
    <w:rsid w:val="00162210"/>
    <w:rsid w:val="00166EF5"/>
    <w:rsid w:val="0016707F"/>
    <w:rsid w:val="00167865"/>
    <w:rsid w:val="00167B9A"/>
    <w:rsid w:val="00170C23"/>
    <w:rsid w:val="00170CA0"/>
    <w:rsid w:val="001711C0"/>
    <w:rsid w:val="0017204A"/>
    <w:rsid w:val="00172793"/>
    <w:rsid w:val="00176D68"/>
    <w:rsid w:val="00197531"/>
    <w:rsid w:val="001A2D16"/>
    <w:rsid w:val="001A3524"/>
    <w:rsid w:val="001A7DBE"/>
    <w:rsid w:val="001B0D9A"/>
    <w:rsid w:val="001C0EBF"/>
    <w:rsid w:val="001C28A6"/>
    <w:rsid w:val="001C38BF"/>
    <w:rsid w:val="001C3BDA"/>
    <w:rsid w:val="001D0EFA"/>
    <w:rsid w:val="001E0547"/>
    <w:rsid w:val="001E1D4C"/>
    <w:rsid w:val="001E1E75"/>
    <w:rsid w:val="001E238A"/>
    <w:rsid w:val="001E55D1"/>
    <w:rsid w:val="001E6F67"/>
    <w:rsid w:val="001F06D9"/>
    <w:rsid w:val="001F4752"/>
    <w:rsid w:val="001F5FDD"/>
    <w:rsid w:val="001F6E31"/>
    <w:rsid w:val="00201516"/>
    <w:rsid w:val="0020243D"/>
    <w:rsid w:val="0020473E"/>
    <w:rsid w:val="00213DCA"/>
    <w:rsid w:val="0021567A"/>
    <w:rsid w:val="00217977"/>
    <w:rsid w:val="0022173D"/>
    <w:rsid w:val="0022190F"/>
    <w:rsid w:val="002241EF"/>
    <w:rsid w:val="00225CBD"/>
    <w:rsid w:val="00226C69"/>
    <w:rsid w:val="00227044"/>
    <w:rsid w:val="00230417"/>
    <w:rsid w:val="0023091D"/>
    <w:rsid w:val="002329B6"/>
    <w:rsid w:val="0024377E"/>
    <w:rsid w:val="00246C1D"/>
    <w:rsid w:val="00247F89"/>
    <w:rsid w:val="00253FE6"/>
    <w:rsid w:val="00255F57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5D9F"/>
    <w:rsid w:val="00296BA8"/>
    <w:rsid w:val="002A1898"/>
    <w:rsid w:val="002A4485"/>
    <w:rsid w:val="002A4C69"/>
    <w:rsid w:val="002B2664"/>
    <w:rsid w:val="002B6257"/>
    <w:rsid w:val="002C263C"/>
    <w:rsid w:val="002C4C90"/>
    <w:rsid w:val="002C4C99"/>
    <w:rsid w:val="002C5D86"/>
    <w:rsid w:val="002D170C"/>
    <w:rsid w:val="002D3004"/>
    <w:rsid w:val="002D3A76"/>
    <w:rsid w:val="002D481E"/>
    <w:rsid w:val="002D4E68"/>
    <w:rsid w:val="002D543A"/>
    <w:rsid w:val="002E1E9F"/>
    <w:rsid w:val="002E45FE"/>
    <w:rsid w:val="002E749D"/>
    <w:rsid w:val="002F08B6"/>
    <w:rsid w:val="002F479D"/>
    <w:rsid w:val="003021A2"/>
    <w:rsid w:val="003033F1"/>
    <w:rsid w:val="00303A45"/>
    <w:rsid w:val="00305298"/>
    <w:rsid w:val="00307ABE"/>
    <w:rsid w:val="00313A25"/>
    <w:rsid w:val="00332458"/>
    <w:rsid w:val="003346A4"/>
    <w:rsid w:val="00336ACF"/>
    <w:rsid w:val="00341854"/>
    <w:rsid w:val="00343251"/>
    <w:rsid w:val="003455B0"/>
    <w:rsid w:val="00357C92"/>
    <w:rsid w:val="003602F6"/>
    <w:rsid w:val="00360A0C"/>
    <w:rsid w:val="003711D2"/>
    <w:rsid w:val="00374091"/>
    <w:rsid w:val="003744AE"/>
    <w:rsid w:val="00375F64"/>
    <w:rsid w:val="00382914"/>
    <w:rsid w:val="00384670"/>
    <w:rsid w:val="00384BB8"/>
    <w:rsid w:val="0038566A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6280"/>
    <w:rsid w:val="003B69A4"/>
    <w:rsid w:val="003B7656"/>
    <w:rsid w:val="003C0C4B"/>
    <w:rsid w:val="003C0E04"/>
    <w:rsid w:val="003C6393"/>
    <w:rsid w:val="003D152A"/>
    <w:rsid w:val="003D1D6C"/>
    <w:rsid w:val="003E1AA5"/>
    <w:rsid w:val="003E2532"/>
    <w:rsid w:val="003E7A59"/>
    <w:rsid w:val="003F2471"/>
    <w:rsid w:val="003F2F01"/>
    <w:rsid w:val="003F72A0"/>
    <w:rsid w:val="00403B88"/>
    <w:rsid w:val="00404493"/>
    <w:rsid w:val="0041248F"/>
    <w:rsid w:val="00422A05"/>
    <w:rsid w:val="00423664"/>
    <w:rsid w:val="004259C2"/>
    <w:rsid w:val="00434247"/>
    <w:rsid w:val="00435C56"/>
    <w:rsid w:val="00437F13"/>
    <w:rsid w:val="004445C3"/>
    <w:rsid w:val="00444FEA"/>
    <w:rsid w:val="004478B0"/>
    <w:rsid w:val="00450C29"/>
    <w:rsid w:val="00451ADC"/>
    <w:rsid w:val="004540A3"/>
    <w:rsid w:val="004540CD"/>
    <w:rsid w:val="0045781C"/>
    <w:rsid w:val="00464A13"/>
    <w:rsid w:val="004668FF"/>
    <w:rsid w:val="00466FD6"/>
    <w:rsid w:val="00472755"/>
    <w:rsid w:val="00473325"/>
    <w:rsid w:val="00483D52"/>
    <w:rsid w:val="00485D02"/>
    <w:rsid w:val="00485D9D"/>
    <w:rsid w:val="004876A3"/>
    <w:rsid w:val="00490341"/>
    <w:rsid w:val="00490A9A"/>
    <w:rsid w:val="00491EA6"/>
    <w:rsid w:val="00492C92"/>
    <w:rsid w:val="004933EC"/>
    <w:rsid w:val="004964B1"/>
    <w:rsid w:val="004A25AE"/>
    <w:rsid w:val="004A4C04"/>
    <w:rsid w:val="004B1BBD"/>
    <w:rsid w:val="004B4A42"/>
    <w:rsid w:val="004C4866"/>
    <w:rsid w:val="004C581F"/>
    <w:rsid w:val="004D20DD"/>
    <w:rsid w:val="004D5E0E"/>
    <w:rsid w:val="004E170B"/>
    <w:rsid w:val="004E4207"/>
    <w:rsid w:val="004E5152"/>
    <w:rsid w:val="004E563C"/>
    <w:rsid w:val="004F3113"/>
    <w:rsid w:val="005024E1"/>
    <w:rsid w:val="00517C97"/>
    <w:rsid w:val="0053314B"/>
    <w:rsid w:val="00535B51"/>
    <w:rsid w:val="00535DF6"/>
    <w:rsid w:val="0054012D"/>
    <w:rsid w:val="00542CED"/>
    <w:rsid w:val="005528A6"/>
    <w:rsid w:val="00553BD2"/>
    <w:rsid w:val="00555E35"/>
    <w:rsid w:val="005617AE"/>
    <w:rsid w:val="0057620A"/>
    <w:rsid w:val="00587716"/>
    <w:rsid w:val="0059197A"/>
    <w:rsid w:val="00595FDD"/>
    <w:rsid w:val="0059639F"/>
    <w:rsid w:val="00596A01"/>
    <w:rsid w:val="00596A03"/>
    <w:rsid w:val="00596DB2"/>
    <w:rsid w:val="005A31F1"/>
    <w:rsid w:val="005A652A"/>
    <w:rsid w:val="005B53C9"/>
    <w:rsid w:val="005B6597"/>
    <w:rsid w:val="005B76D0"/>
    <w:rsid w:val="005B7B7B"/>
    <w:rsid w:val="005C3611"/>
    <w:rsid w:val="005C5115"/>
    <w:rsid w:val="005D0E47"/>
    <w:rsid w:val="005E2C48"/>
    <w:rsid w:val="005E77DC"/>
    <w:rsid w:val="005F09CB"/>
    <w:rsid w:val="005F1497"/>
    <w:rsid w:val="005F3965"/>
    <w:rsid w:val="005F4F7A"/>
    <w:rsid w:val="006017D7"/>
    <w:rsid w:val="0060359F"/>
    <w:rsid w:val="006102D3"/>
    <w:rsid w:val="006105A0"/>
    <w:rsid w:val="00610FF8"/>
    <w:rsid w:val="00612E0D"/>
    <w:rsid w:val="00615565"/>
    <w:rsid w:val="006159E0"/>
    <w:rsid w:val="0061677C"/>
    <w:rsid w:val="00621AF5"/>
    <w:rsid w:val="00633065"/>
    <w:rsid w:val="00641C47"/>
    <w:rsid w:val="0064292A"/>
    <w:rsid w:val="00644E75"/>
    <w:rsid w:val="006470FE"/>
    <w:rsid w:val="00650A71"/>
    <w:rsid w:val="006534D9"/>
    <w:rsid w:val="006570BC"/>
    <w:rsid w:val="00662506"/>
    <w:rsid w:val="0066299F"/>
    <w:rsid w:val="00662F0A"/>
    <w:rsid w:val="006639AD"/>
    <w:rsid w:val="006651F5"/>
    <w:rsid w:val="0066794B"/>
    <w:rsid w:val="00672B9B"/>
    <w:rsid w:val="0068771C"/>
    <w:rsid w:val="00687DD6"/>
    <w:rsid w:val="00692AD3"/>
    <w:rsid w:val="006954A8"/>
    <w:rsid w:val="006964B5"/>
    <w:rsid w:val="00696809"/>
    <w:rsid w:val="006A105D"/>
    <w:rsid w:val="006A6EC4"/>
    <w:rsid w:val="006C2E8A"/>
    <w:rsid w:val="006C376D"/>
    <w:rsid w:val="006C5B92"/>
    <w:rsid w:val="006D13DF"/>
    <w:rsid w:val="006D3B00"/>
    <w:rsid w:val="006D7DB2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6B7B"/>
    <w:rsid w:val="007271CB"/>
    <w:rsid w:val="00734222"/>
    <w:rsid w:val="007346B0"/>
    <w:rsid w:val="00735FE0"/>
    <w:rsid w:val="00736E45"/>
    <w:rsid w:val="00743CE0"/>
    <w:rsid w:val="00745A19"/>
    <w:rsid w:val="00745F27"/>
    <w:rsid w:val="00746319"/>
    <w:rsid w:val="007467E4"/>
    <w:rsid w:val="0075215A"/>
    <w:rsid w:val="00752A91"/>
    <w:rsid w:val="0075420D"/>
    <w:rsid w:val="007545A1"/>
    <w:rsid w:val="00756B01"/>
    <w:rsid w:val="00760EBE"/>
    <w:rsid w:val="007635C9"/>
    <w:rsid w:val="007636DB"/>
    <w:rsid w:val="00765020"/>
    <w:rsid w:val="00766674"/>
    <w:rsid w:val="00770433"/>
    <w:rsid w:val="007717F6"/>
    <w:rsid w:val="007726C7"/>
    <w:rsid w:val="007805C5"/>
    <w:rsid w:val="00785B05"/>
    <w:rsid w:val="00786E73"/>
    <w:rsid w:val="00791658"/>
    <w:rsid w:val="007972AD"/>
    <w:rsid w:val="007A38A3"/>
    <w:rsid w:val="007A5F84"/>
    <w:rsid w:val="007B1473"/>
    <w:rsid w:val="007B5AE9"/>
    <w:rsid w:val="007B7FB8"/>
    <w:rsid w:val="007C074A"/>
    <w:rsid w:val="007C26C6"/>
    <w:rsid w:val="007C6863"/>
    <w:rsid w:val="007C7DCC"/>
    <w:rsid w:val="007D21B3"/>
    <w:rsid w:val="007D2BF7"/>
    <w:rsid w:val="007D4FDA"/>
    <w:rsid w:val="007D59AE"/>
    <w:rsid w:val="007D6179"/>
    <w:rsid w:val="007E4FD6"/>
    <w:rsid w:val="007F05DA"/>
    <w:rsid w:val="007F19FD"/>
    <w:rsid w:val="007F7062"/>
    <w:rsid w:val="0080064A"/>
    <w:rsid w:val="008016FB"/>
    <w:rsid w:val="00805FB2"/>
    <w:rsid w:val="00807CA3"/>
    <w:rsid w:val="0081183D"/>
    <w:rsid w:val="00812BF3"/>
    <w:rsid w:val="00813959"/>
    <w:rsid w:val="008146C8"/>
    <w:rsid w:val="00822CB5"/>
    <w:rsid w:val="00827B0B"/>
    <w:rsid w:val="00827E46"/>
    <w:rsid w:val="008461E1"/>
    <w:rsid w:val="008518F8"/>
    <w:rsid w:val="00854779"/>
    <w:rsid w:val="00854EC6"/>
    <w:rsid w:val="00855A5A"/>
    <w:rsid w:val="0087161B"/>
    <w:rsid w:val="00873122"/>
    <w:rsid w:val="0088061E"/>
    <w:rsid w:val="008814ED"/>
    <w:rsid w:val="00885CD1"/>
    <w:rsid w:val="008915EB"/>
    <w:rsid w:val="008947F4"/>
    <w:rsid w:val="008A0CD3"/>
    <w:rsid w:val="008A6F5A"/>
    <w:rsid w:val="008B0CAF"/>
    <w:rsid w:val="008B0D1A"/>
    <w:rsid w:val="008B48D9"/>
    <w:rsid w:val="008B5086"/>
    <w:rsid w:val="008C02BF"/>
    <w:rsid w:val="008C1C2C"/>
    <w:rsid w:val="008D0224"/>
    <w:rsid w:val="008D3B53"/>
    <w:rsid w:val="008D4CAE"/>
    <w:rsid w:val="008D585A"/>
    <w:rsid w:val="008E388E"/>
    <w:rsid w:val="008E4957"/>
    <w:rsid w:val="008E5F5E"/>
    <w:rsid w:val="008E684E"/>
    <w:rsid w:val="008E7DA0"/>
    <w:rsid w:val="008F1B72"/>
    <w:rsid w:val="008F36DB"/>
    <w:rsid w:val="00901BF0"/>
    <w:rsid w:val="00903852"/>
    <w:rsid w:val="00906C49"/>
    <w:rsid w:val="0091018B"/>
    <w:rsid w:val="00911CA1"/>
    <w:rsid w:val="00915274"/>
    <w:rsid w:val="00920B16"/>
    <w:rsid w:val="00925917"/>
    <w:rsid w:val="00930B8D"/>
    <w:rsid w:val="009310C1"/>
    <w:rsid w:val="00932E23"/>
    <w:rsid w:val="00933F91"/>
    <w:rsid w:val="00936A79"/>
    <w:rsid w:val="00940316"/>
    <w:rsid w:val="009410CB"/>
    <w:rsid w:val="00943028"/>
    <w:rsid w:val="00944CF8"/>
    <w:rsid w:val="00953708"/>
    <w:rsid w:val="00953B7B"/>
    <w:rsid w:val="0095647D"/>
    <w:rsid w:val="00957556"/>
    <w:rsid w:val="00960F8F"/>
    <w:rsid w:val="00963A35"/>
    <w:rsid w:val="00965618"/>
    <w:rsid w:val="00971254"/>
    <w:rsid w:val="009741CA"/>
    <w:rsid w:val="00975123"/>
    <w:rsid w:val="00975A43"/>
    <w:rsid w:val="00991476"/>
    <w:rsid w:val="00996951"/>
    <w:rsid w:val="00997B71"/>
    <w:rsid w:val="009A0168"/>
    <w:rsid w:val="009A04A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E324E"/>
    <w:rsid w:val="009E3A90"/>
    <w:rsid w:val="009E4865"/>
    <w:rsid w:val="009E53B8"/>
    <w:rsid w:val="009E68FE"/>
    <w:rsid w:val="009F13E2"/>
    <w:rsid w:val="009F3C45"/>
    <w:rsid w:val="009F4CE6"/>
    <w:rsid w:val="009F6C74"/>
    <w:rsid w:val="00A1058B"/>
    <w:rsid w:val="00A127B8"/>
    <w:rsid w:val="00A1461F"/>
    <w:rsid w:val="00A1685B"/>
    <w:rsid w:val="00A200BD"/>
    <w:rsid w:val="00A20D13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62EA"/>
    <w:rsid w:val="00A52F5B"/>
    <w:rsid w:val="00A603FA"/>
    <w:rsid w:val="00A609C2"/>
    <w:rsid w:val="00A702F0"/>
    <w:rsid w:val="00A70979"/>
    <w:rsid w:val="00A714E3"/>
    <w:rsid w:val="00A747AD"/>
    <w:rsid w:val="00A75CE5"/>
    <w:rsid w:val="00A76E69"/>
    <w:rsid w:val="00A82BFB"/>
    <w:rsid w:val="00A851D8"/>
    <w:rsid w:val="00A853F6"/>
    <w:rsid w:val="00A96F2C"/>
    <w:rsid w:val="00AA1D87"/>
    <w:rsid w:val="00AA1EF3"/>
    <w:rsid w:val="00AA212D"/>
    <w:rsid w:val="00AA4054"/>
    <w:rsid w:val="00AA4397"/>
    <w:rsid w:val="00AA4BF1"/>
    <w:rsid w:val="00AA74B8"/>
    <w:rsid w:val="00AC4F67"/>
    <w:rsid w:val="00AC5BD9"/>
    <w:rsid w:val="00AD1E9F"/>
    <w:rsid w:val="00AD27C1"/>
    <w:rsid w:val="00AE1CB0"/>
    <w:rsid w:val="00AE4383"/>
    <w:rsid w:val="00AE4F84"/>
    <w:rsid w:val="00AE55A0"/>
    <w:rsid w:val="00AE597A"/>
    <w:rsid w:val="00AF1BC8"/>
    <w:rsid w:val="00AF3657"/>
    <w:rsid w:val="00B01365"/>
    <w:rsid w:val="00B1063A"/>
    <w:rsid w:val="00B12542"/>
    <w:rsid w:val="00B26DE3"/>
    <w:rsid w:val="00B30324"/>
    <w:rsid w:val="00B34408"/>
    <w:rsid w:val="00B34890"/>
    <w:rsid w:val="00B35B4C"/>
    <w:rsid w:val="00B435B5"/>
    <w:rsid w:val="00B43A8C"/>
    <w:rsid w:val="00B4531E"/>
    <w:rsid w:val="00B510F6"/>
    <w:rsid w:val="00B5205D"/>
    <w:rsid w:val="00B564B1"/>
    <w:rsid w:val="00B564B6"/>
    <w:rsid w:val="00B568CA"/>
    <w:rsid w:val="00B60332"/>
    <w:rsid w:val="00B60618"/>
    <w:rsid w:val="00B651B9"/>
    <w:rsid w:val="00B71A98"/>
    <w:rsid w:val="00B801E5"/>
    <w:rsid w:val="00B82BFE"/>
    <w:rsid w:val="00B8641C"/>
    <w:rsid w:val="00B867A0"/>
    <w:rsid w:val="00B95568"/>
    <w:rsid w:val="00B955C6"/>
    <w:rsid w:val="00B971AD"/>
    <w:rsid w:val="00BA0223"/>
    <w:rsid w:val="00BA139E"/>
    <w:rsid w:val="00BA175C"/>
    <w:rsid w:val="00BA4198"/>
    <w:rsid w:val="00BA684F"/>
    <w:rsid w:val="00BB0FE8"/>
    <w:rsid w:val="00BC010F"/>
    <w:rsid w:val="00BC4E5F"/>
    <w:rsid w:val="00BC587A"/>
    <w:rsid w:val="00BC7FBF"/>
    <w:rsid w:val="00BD062E"/>
    <w:rsid w:val="00BD1CEC"/>
    <w:rsid w:val="00BD2203"/>
    <w:rsid w:val="00BD3D7A"/>
    <w:rsid w:val="00BD6D82"/>
    <w:rsid w:val="00BE0033"/>
    <w:rsid w:val="00BE64B8"/>
    <w:rsid w:val="00BE6646"/>
    <w:rsid w:val="00BE67F2"/>
    <w:rsid w:val="00BF131C"/>
    <w:rsid w:val="00BF63C1"/>
    <w:rsid w:val="00BF68C9"/>
    <w:rsid w:val="00BF7C5C"/>
    <w:rsid w:val="00C10544"/>
    <w:rsid w:val="00C20D74"/>
    <w:rsid w:val="00C21A50"/>
    <w:rsid w:val="00C22363"/>
    <w:rsid w:val="00C22C9C"/>
    <w:rsid w:val="00C22F7D"/>
    <w:rsid w:val="00C23937"/>
    <w:rsid w:val="00C23AFC"/>
    <w:rsid w:val="00C23DA4"/>
    <w:rsid w:val="00C25FEB"/>
    <w:rsid w:val="00C34BFD"/>
    <w:rsid w:val="00C37576"/>
    <w:rsid w:val="00C417D0"/>
    <w:rsid w:val="00C42950"/>
    <w:rsid w:val="00C442AE"/>
    <w:rsid w:val="00C472A2"/>
    <w:rsid w:val="00C515DF"/>
    <w:rsid w:val="00C541E5"/>
    <w:rsid w:val="00C55671"/>
    <w:rsid w:val="00C603C3"/>
    <w:rsid w:val="00C61F66"/>
    <w:rsid w:val="00C64532"/>
    <w:rsid w:val="00C7196E"/>
    <w:rsid w:val="00C72208"/>
    <w:rsid w:val="00C73E7A"/>
    <w:rsid w:val="00C76D48"/>
    <w:rsid w:val="00C86FB4"/>
    <w:rsid w:val="00CA3F65"/>
    <w:rsid w:val="00CB13E6"/>
    <w:rsid w:val="00CB3671"/>
    <w:rsid w:val="00CB6492"/>
    <w:rsid w:val="00CC22BE"/>
    <w:rsid w:val="00CC2C13"/>
    <w:rsid w:val="00CC2E19"/>
    <w:rsid w:val="00CC3603"/>
    <w:rsid w:val="00CC45F3"/>
    <w:rsid w:val="00CD17BD"/>
    <w:rsid w:val="00CD7193"/>
    <w:rsid w:val="00CE16ED"/>
    <w:rsid w:val="00CE6EF2"/>
    <w:rsid w:val="00CF6713"/>
    <w:rsid w:val="00CF789D"/>
    <w:rsid w:val="00D01DC2"/>
    <w:rsid w:val="00D03766"/>
    <w:rsid w:val="00D11758"/>
    <w:rsid w:val="00D12BA5"/>
    <w:rsid w:val="00D14F1D"/>
    <w:rsid w:val="00D207FC"/>
    <w:rsid w:val="00D2238A"/>
    <w:rsid w:val="00D32DFB"/>
    <w:rsid w:val="00D338A9"/>
    <w:rsid w:val="00D33BD9"/>
    <w:rsid w:val="00D35DEF"/>
    <w:rsid w:val="00D44CF6"/>
    <w:rsid w:val="00D476C4"/>
    <w:rsid w:val="00D52A4A"/>
    <w:rsid w:val="00D55EA6"/>
    <w:rsid w:val="00D61912"/>
    <w:rsid w:val="00D61BC0"/>
    <w:rsid w:val="00D66AF2"/>
    <w:rsid w:val="00D67195"/>
    <w:rsid w:val="00D7340F"/>
    <w:rsid w:val="00D75599"/>
    <w:rsid w:val="00D80559"/>
    <w:rsid w:val="00D824E7"/>
    <w:rsid w:val="00D83582"/>
    <w:rsid w:val="00D8505F"/>
    <w:rsid w:val="00D863E0"/>
    <w:rsid w:val="00D866E0"/>
    <w:rsid w:val="00D867B1"/>
    <w:rsid w:val="00D86CB2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D024A"/>
    <w:rsid w:val="00DD14FB"/>
    <w:rsid w:val="00DD413B"/>
    <w:rsid w:val="00DE10F8"/>
    <w:rsid w:val="00DE2E28"/>
    <w:rsid w:val="00DE431A"/>
    <w:rsid w:val="00DE5974"/>
    <w:rsid w:val="00DF0679"/>
    <w:rsid w:val="00DF28E3"/>
    <w:rsid w:val="00DF4741"/>
    <w:rsid w:val="00DF60AA"/>
    <w:rsid w:val="00E01327"/>
    <w:rsid w:val="00E035CB"/>
    <w:rsid w:val="00E10C21"/>
    <w:rsid w:val="00E154D4"/>
    <w:rsid w:val="00E22B2A"/>
    <w:rsid w:val="00E22DA1"/>
    <w:rsid w:val="00E35B5D"/>
    <w:rsid w:val="00E363C9"/>
    <w:rsid w:val="00E5280E"/>
    <w:rsid w:val="00E57EBE"/>
    <w:rsid w:val="00E60E28"/>
    <w:rsid w:val="00E752FC"/>
    <w:rsid w:val="00E77066"/>
    <w:rsid w:val="00E770E2"/>
    <w:rsid w:val="00E862B3"/>
    <w:rsid w:val="00E878BF"/>
    <w:rsid w:val="00E87ACF"/>
    <w:rsid w:val="00E901CB"/>
    <w:rsid w:val="00EA1E82"/>
    <w:rsid w:val="00EA1F1A"/>
    <w:rsid w:val="00EA3D0E"/>
    <w:rsid w:val="00EA42E6"/>
    <w:rsid w:val="00EA5AE1"/>
    <w:rsid w:val="00EB3D39"/>
    <w:rsid w:val="00EB55D9"/>
    <w:rsid w:val="00EC0921"/>
    <w:rsid w:val="00EC5E5D"/>
    <w:rsid w:val="00ED3908"/>
    <w:rsid w:val="00ED53F3"/>
    <w:rsid w:val="00ED705B"/>
    <w:rsid w:val="00EE349A"/>
    <w:rsid w:val="00EE3C61"/>
    <w:rsid w:val="00EE6EF1"/>
    <w:rsid w:val="00EE7EA5"/>
    <w:rsid w:val="00EF39CA"/>
    <w:rsid w:val="00F013C0"/>
    <w:rsid w:val="00F058A1"/>
    <w:rsid w:val="00F06133"/>
    <w:rsid w:val="00F121A6"/>
    <w:rsid w:val="00F16117"/>
    <w:rsid w:val="00F21E98"/>
    <w:rsid w:val="00F26DAF"/>
    <w:rsid w:val="00F27DD3"/>
    <w:rsid w:val="00F3191C"/>
    <w:rsid w:val="00F34435"/>
    <w:rsid w:val="00F37917"/>
    <w:rsid w:val="00F409E8"/>
    <w:rsid w:val="00F46C47"/>
    <w:rsid w:val="00F552DE"/>
    <w:rsid w:val="00F6037A"/>
    <w:rsid w:val="00F603DB"/>
    <w:rsid w:val="00F64146"/>
    <w:rsid w:val="00F6501E"/>
    <w:rsid w:val="00F70835"/>
    <w:rsid w:val="00F70B3E"/>
    <w:rsid w:val="00F7288B"/>
    <w:rsid w:val="00F73D00"/>
    <w:rsid w:val="00F77242"/>
    <w:rsid w:val="00F8061A"/>
    <w:rsid w:val="00F83248"/>
    <w:rsid w:val="00F83627"/>
    <w:rsid w:val="00F87258"/>
    <w:rsid w:val="00F87B90"/>
    <w:rsid w:val="00F9039C"/>
    <w:rsid w:val="00F9178E"/>
    <w:rsid w:val="00F94F2F"/>
    <w:rsid w:val="00FA1257"/>
    <w:rsid w:val="00FB21E9"/>
    <w:rsid w:val="00FB5783"/>
    <w:rsid w:val="00FC04B0"/>
    <w:rsid w:val="00FC04F1"/>
    <w:rsid w:val="00FC174D"/>
    <w:rsid w:val="00FC2FC0"/>
    <w:rsid w:val="00FC40D6"/>
    <w:rsid w:val="00FD2228"/>
    <w:rsid w:val="00FE0444"/>
    <w:rsid w:val="00FE04BE"/>
    <w:rsid w:val="00FF7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7507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3611"/>
    <w:pPr>
      <w:widowControl w:val="0"/>
      <w:spacing w:after="120" w:line="360" w:lineRule="auto"/>
      <w:ind w:firstLine="720"/>
      <w:jc w:val="both"/>
      <w:outlineLvl w:val="3"/>
    </w:pPr>
    <w:rPr>
      <w:sz w:val="24"/>
      <w:szCs w:val="24"/>
    </w:rPr>
  </w:style>
  <w:style w:type="paragraph" w:styleId="Heading1">
    <w:name w:val="heading 1"/>
    <w:basedOn w:val="Normal"/>
    <w:next w:val="Normal"/>
    <w:pPr>
      <w:spacing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aliases w:val="Section Heading"/>
    <w:basedOn w:val="Normal"/>
    <w:next w:val="Normal"/>
    <w:qFormat/>
    <w:rsid w:val="005C3611"/>
    <w:pPr>
      <w:spacing w:before="360"/>
      <w:ind w:firstLine="0"/>
      <w:jc w:val="center"/>
      <w:outlineLvl w:val="1"/>
    </w:pPr>
    <w:rPr>
      <w:b/>
      <w:caps/>
    </w:rPr>
  </w:style>
  <w:style w:type="paragraph" w:styleId="Heading3">
    <w:name w:val="heading 3"/>
    <w:basedOn w:val="Heading2"/>
    <w:next w:val="Normal"/>
    <w:pPr>
      <w:ind w:left="1440"/>
      <w:outlineLvl w:val="2"/>
    </w:pPr>
  </w:style>
  <w:style w:type="paragraph" w:styleId="Heading4">
    <w:name w:val="heading 4"/>
    <w:basedOn w:val="Heading3"/>
    <w:next w:val="Normal"/>
    <w:pPr>
      <w:ind w:left="2160"/>
      <w:outlineLvl w:val="3"/>
    </w:pPr>
  </w:style>
  <w:style w:type="paragraph" w:styleId="Heading5">
    <w:name w:val="heading 5"/>
    <w:basedOn w:val="Heading4"/>
    <w:next w:val="Normal"/>
    <w:pPr>
      <w:ind w:left="2880"/>
      <w:outlineLvl w:val="4"/>
    </w:pPr>
  </w:style>
  <w:style w:type="paragraph" w:styleId="Heading6">
    <w:name w:val="heading 6"/>
    <w:basedOn w:val="Heading5"/>
    <w:next w:val="Normal"/>
    <w:pPr>
      <w:ind w:left="3600"/>
      <w:outlineLvl w:val="5"/>
    </w:pPr>
  </w:style>
  <w:style w:type="paragraph" w:styleId="Heading7">
    <w:name w:val="heading 7"/>
    <w:basedOn w:val="Heading6"/>
    <w:next w:val="Normal"/>
    <w:pPr>
      <w:ind w:left="4320"/>
      <w:outlineLvl w:val="6"/>
    </w:pPr>
  </w:style>
  <w:style w:type="paragraph" w:styleId="Heading8">
    <w:name w:val="heading 8"/>
    <w:basedOn w:val="Heading7"/>
    <w:next w:val="Normal"/>
    <w:pPr>
      <w:ind w:left="5040"/>
      <w:outlineLvl w:val="7"/>
    </w:pPr>
  </w:style>
  <w:style w:type="paragraph" w:styleId="Heading9">
    <w:name w:val="heading 9"/>
    <w:basedOn w:val="Heading8"/>
    <w:next w:val="Normal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link w:val="DocumentheadingChar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qFormat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qFormat/>
    <w:rsid w:val="00E035CB"/>
    <w:pPr>
      <w:spacing w:line="240" w:lineRule="auto"/>
      <w:outlineLvl w:val="9"/>
    </w:pPr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Normal"/>
    <w:link w:val="BlockquoteChar"/>
    <w:qFormat/>
    <w:rsid w:val="008C02BF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8C02BF"/>
    <w:rPr>
      <w:szCs w:val="24"/>
    </w:rPr>
  </w:style>
  <w:style w:type="character" w:customStyle="1" w:styleId="FootnoteChar">
    <w:name w:val="Footnote Char"/>
    <w:basedOn w:val="FootnoteTextChar"/>
    <w:link w:val="Footnote"/>
    <w:rsid w:val="00E035CB"/>
    <w:rPr>
      <w:szCs w:val="24"/>
    </w:rPr>
  </w:style>
  <w:style w:type="paragraph" w:customStyle="1" w:styleId="CaseCaption">
    <w:name w:val="Case Caption"/>
    <w:basedOn w:val="Normal"/>
    <w:link w:val="CaseCaptionChar"/>
    <w:qFormat/>
    <w:rsid w:val="008016FB"/>
    <w:pPr>
      <w:spacing w:after="0" w:line="240" w:lineRule="auto"/>
      <w:ind w:firstLine="0"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C02BF"/>
    <w:rPr>
      <w:sz w:val="24"/>
      <w:szCs w:val="24"/>
    </w:rPr>
  </w:style>
  <w:style w:type="paragraph" w:customStyle="1" w:styleId="DocketNo0">
    <w:name w:val="Docket No"/>
    <w:basedOn w:val="Docketnumber"/>
    <w:link w:val="DocketNoChar"/>
    <w:qFormat/>
    <w:rsid w:val="00F77242"/>
    <w:pPr>
      <w:spacing w:line="240" w:lineRule="auto"/>
      <w:ind w:firstLine="0"/>
    </w:pPr>
  </w:style>
  <w:style w:type="character" w:customStyle="1" w:styleId="CaseCaptionChar">
    <w:name w:val="Case Caption Char"/>
    <w:link w:val="CaseCaption"/>
    <w:rsid w:val="008016FB"/>
    <w:rPr>
      <w:b/>
      <w:caps/>
      <w:sz w:val="24"/>
      <w:szCs w:val="24"/>
    </w:rPr>
  </w:style>
  <w:style w:type="paragraph" w:customStyle="1" w:styleId="CertificateofService">
    <w:name w:val="Certificate of Service"/>
    <w:basedOn w:val="DocketNo0"/>
    <w:link w:val="CertificateofServiceChar"/>
    <w:qFormat/>
    <w:rsid w:val="00F83627"/>
    <w:rPr>
      <w:sz w:val="24"/>
    </w:rPr>
  </w:style>
  <w:style w:type="character" w:customStyle="1" w:styleId="DocketnumberChar">
    <w:name w:val="Docket number Char"/>
    <w:link w:val="Docketnumber"/>
    <w:rsid w:val="00F83627"/>
    <w:rPr>
      <w:b/>
      <w:caps/>
      <w:sz w:val="28"/>
      <w:szCs w:val="24"/>
    </w:rPr>
  </w:style>
  <w:style w:type="character" w:customStyle="1" w:styleId="DocketNoChar">
    <w:name w:val="Docket No Char"/>
    <w:basedOn w:val="DocketnumberChar"/>
    <w:link w:val="DocketNo0"/>
    <w:rsid w:val="00F77242"/>
    <w:rPr>
      <w:b/>
      <w:caps/>
      <w:sz w:val="28"/>
      <w:szCs w:val="24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paragraph" w:customStyle="1" w:styleId="Style">
    <w:name w:val="Style"/>
    <w:basedOn w:val="Documentheading"/>
    <w:link w:val="StyleChar"/>
    <w:qFormat/>
    <w:rsid w:val="0095647D"/>
    <w:pPr>
      <w:ind w:firstLine="0"/>
    </w:pPr>
    <w:rPr>
      <w:rFonts w:ascii="Times New Roman Bold" w:hAnsi="Times New Roman Bold"/>
    </w:rPr>
  </w:style>
  <w:style w:type="character" w:customStyle="1" w:styleId="DocumentheadingChar">
    <w:name w:val="Document heading Char"/>
    <w:basedOn w:val="DefaultParagraphFont"/>
    <w:link w:val="Documentheading"/>
    <w:rsid w:val="0095647D"/>
    <w:rPr>
      <w:b/>
      <w:caps/>
      <w:sz w:val="28"/>
      <w:szCs w:val="24"/>
    </w:rPr>
  </w:style>
  <w:style w:type="character" w:customStyle="1" w:styleId="StyleChar">
    <w:name w:val="Style Char"/>
    <w:basedOn w:val="DocumentheadingChar"/>
    <w:link w:val="Style"/>
    <w:rsid w:val="0095647D"/>
    <w:rPr>
      <w:rFonts w:ascii="Times New Roman Bold" w:hAnsi="Times New Roman Bold"/>
      <w:b/>
      <w:caps/>
      <w:sz w:val="28"/>
      <w:szCs w:val="24"/>
    </w:rPr>
  </w:style>
  <w:style w:type="paragraph" w:customStyle="1" w:styleId="NOINDENT">
    <w:name w:val="NO INDENT"/>
    <w:basedOn w:val="Normal"/>
    <w:link w:val="NOINDENTChar"/>
    <w:qFormat/>
    <w:rsid w:val="00BC7FBF"/>
    <w:pPr>
      <w:ind w:firstLine="0"/>
    </w:pPr>
  </w:style>
  <w:style w:type="character" w:customStyle="1" w:styleId="FooterChar">
    <w:name w:val="Footer Char"/>
    <w:basedOn w:val="DefaultParagraphFont"/>
    <w:link w:val="Footer"/>
    <w:uiPriority w:val="99"/>
    <w:rsid w:val="00BC7FBF"/>
    <w:rPr>
      <w:sz w:val="16"/>
      <w:szCs w:val="24"/>
    </w:rPr>
  </w:style>
  <w:style w:type="character" w:customStyle="1" w:styleId="NOINDENTChar">
    <w:name w:val="NO INDENT Char"/>
    <w:basedOn w:val="DefaultParagraphFont"/>
    <w:link w:val="NOINDENT"/>
    <w:rsid w:val="00BC7FBF"/>
    <w:rPr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87161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7161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87161B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716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7161B"/>
    <w:rPr>
      <w:b/>
      <w:bCs/>
    </w:rPr>
  </w:style>
  <w:style w:type="paragraph" w:styleId="ListParagraph">
    <w:name w:val="List Paragraph"/>
    <w:basedOn w:val="Normal"/>
    <w:uiPriority w:val="34"/>
    <w:qFormat/>
    <w:rsid w:val="00CF789D"/>
    <w:pPr>
      <w:widowControl/>
      <w:spacing w:after="0" w:line="240" w:lineRule="auto"/>
      <w:ind w:left="720" w:firstLine="0"/>
      <w:contextualSpacing/>
      <w:outlineLvl w:val="9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46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9D722A-1564-4B36-A06A-BE072AC6A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645</Words>
  <Characters>3666</Characters>
  <Application>Microsoft Office Word</Application>
  <DocSecurity>0</DocSecurity>
  <Lines>30</Lines>
  <Paragraphs>8</Paragraphs>
  <ScaleCrop>false</ScaleCrop>
  <Company/>
  <LinksUpToDate>false</LinksUpToDate>
  <CharactersWithSpaces>4303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2020-10-15T19:44:00Z</dcterms:created>
  <dcterms:modified xsi:type="dcterms:W3CDTF">2020-10-15T19:44:00Z</dcterms:modified>
</cp:coreProperties>
</file>